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A882F" w14:textId="77777777" w:rsidR="00F26F9E" w:rsidRDefault="00F26F9E" w:rsidP="00D4220E">
      <w:pPr>
        <w:pStyle w:val="Corps"/>
        <w:jc w:val="both"/>
        <w:rPr>
          <w:sz w:val="24"/>
          <w:szCs w:val="24"/>
        </w:rPr>
      </w:pPr>
    </w:p>
    <w:p w14:paraId="1B0769EA" w14:textId="77777777" w:rsidR="00F26F9E" w:rsidRDefault="00F26F9E" w:rsidP="00D4220E">
      <w:pPr>
        <w:pStyle w:val="Corps"/>
        <w:jc w:val="both"/>
        <w:rPr>
          <w:sz w:val="24"/>
          <w:szCs w:val="24"/>
        </w:rPr>
      </w:pPr>
    </w:p>
    <w:p w14:paraId="0676ECC9" w14:textId="45E21CFA" w:rsidR="00F26F9E" w:rsidRDefault="00BE3253" w:rsidP="00D4220E">
      <w:pPr>
        <w:pStyle w:val="Corps"/>
        <w:jc w:val="both"/>
        <w:rPr>
          <w:sz w:val="24"/>
          <w:szCs w:val="24"/>
        </w:rPr>
      </w:pPr>
      <w:r>
        <w:rPr>
          <w:sz w:val="24"/>
          <w:szCs w:val="24"/>
        </w:rPr>
        <w:t xml:space="preserve">le </w:t>
      </w:r>
      <w:r w:rsidR="005359E2">
        <w:rPr>
          <w:sz w:val="24"/>
          <w:szCs w:val="24"/>
        </w:rPr>
        <w:t>20</w:t>
      </w:r>
      <w:r w:rsidR="00935331">
        <w:rPr>
          <w:sz w:val="24"/>
          <w:szCs w:val="24"/>
        </w:rPr>
        <w:t xml:space="preserve"> </w:t>
      </w:r>
      <w:r w:rsidR="00A072DF">
        <w:rPr>
          <w:sz w:val="24"/>
          <w:szCs w:val="24"/>
        </w:rPr>
        <w:t>janvier 2021</w:t>
      </w:r>
    </w:p>
    <w:p w14:paraId="1B668608" w14:textId="77777777" w:rsidR="00F26F9E" w:rsidRDefault="00F26F9E" w:rsidP="00D4220E">
      <w:pPr>
        <w:pStyle w:val="Corps"/>
        <w:jc w:val="both"/>
        <w:rPr>
          <w:sz w:val="24"/>
          <w:szCs w:val="24"/>
        </w:rPr>
      </w:pPr>
    </w:p>
    <w:p w14:paraId="47309E6C" w14:textId="77777777" w:rsidR="00F26F9E" w:rsidRDefault="00F26F9E" w:rsidP="00D4220E">
      <w:pPr>
        <w:pStyle w:val="Corps"/>
        <w:jc w:val="both"/>
        <w:rPr>
          <w:sz w:val="24"/>
          <w:szCs w:val="24"/>
        </w:rPr>
      </w:pPr>
    </w:p>
    <w:p w14:paraId="2F3A73F2" w14:textId="77777777" w:rsidR="00F26F9E" w:rsidRDefault="00BE3253" w:rsidP="00D4220E">
      <w:pPr>
        <w:pStyle w:val="Corps"/>
        <w:jc w:val="both"/>
        <w:rPr>
          <w:sz w:val="24"/>
          <w:szCs w:val="24"/>
        </w:rPr>
      </w:pPr>
      <w:r>
        <w:rPr>
          <w:sz w:val="24"/>
          <w:szCs w:val="24"/>
        </w:rPr>
        <w:t xml:space="preserve">Objet : </w:t>
      </w:r>
    </w:p>
    <w:p w14:paraId="707ED52A" w14:textId="77777777" w:rsidR="00F26F9E" w:rsidRDefault="00BE3253" w:rsidP="00D4220E">
      <w:pPr>
        <w:pStyle w:val="Corps"/>
        <w:jc w:val="both"/>
        <w:rPr>
          <w:sz w:val="24"/>
          <w:szCs w:val="24"/>
        </w:rPr>
      </w:pPr>
      <w:r>
        <w:rPr>
          <w:sz w:val="24"/>
          <w:szCs w:val="24"/>
        </w:rPr>
        <w:t xml:space="preserve">réponse à votre proposition pour le colloque </w:t>
      </w:r>
      <w:r w:rsidRPr="00D4220E">
        <w:rPr>
          <w:i/>
          <w:iCs/>
          <w:sz w:val="24"/>
          <w:szCs w:val="24"/>
        </w:rPr>
        <w:t xml:space="preserve">Des </w:t>
      </w:r>
      <w:proofErr w:type="spellStart"/>
      <w:r w:rsidRPr="00D4220E">
        <w:rPr>
          <w:i/>
          <w:iCs/>
          <w:sz w:val="24"/>
          <w:szCs w:val="24"/>
        </w:rPr>
        <w:t>cités-jardins</w:t>
      </w:r>
      <w:proofErr w:type="spellEnd"/>
      <w:r w:rsidRPr="00D4220E">
        <w:rPr>
          <w:i/>
          <w:iCs/>
          <w:sz w:val="24"/>
          <w:szCs w:val="24"/>
        </w:rPr>
        <w:t xml:space="preserve"> pour le XXIème siècle</w:t>
      </w:r>
    </w:p>
    <w:p w14:paraId="4CC4ACAF" w14:textId="77777777" w:rsidR="00F26F9E" w:rsidRDefault="00F26F9E" w:rsidP="00D4220E">
      <w:pPr>
        <w:pStyle w:val="Corps"/>
        <w:jc w:val="both"/>
        <w:rPr>
          <w:sz w:val="24"/>
          <w:szCs w:val="24"/>
        </w:rPr>
      </w:pPr>
    </w:p>
    <w:p w14:paraId="30219C4D" w14:textId="77777777" w:rsidR="00F26F9E" w:rsidRDefault="00F26F9E" w:rsidP="00D4220E">
      <w:pPr>
        <w:pStyle w:val="Corps"/>
        <w:jc w:val="both"/>
        <w:rPr>
          <w:sz w:val="24"/>
          <w:szCs w:val="24"/>
        </w:rPr>
      </w:pPr>
    </w:p>
    <w:p w14:paraId="147610F0" w14:textId="77777777" w:rsidR="00F26F9E" w:rsidRDefault="00F26F9E" w:rsidP="00D4220E">
      <w:pPr>
        <w:pStyle w:val="Corps"/>
        <w:jc w:val="both"/>
        <w:rPr>
          <w:sz w:val="24"/>
          <w:szCs w:val="24"/>
        </w:rPr>
      </w:pPr>
    </w:p>
    <w:p w14:paraId="10748E4C" w14:textId="77777777" w:rsidR="00F26F9E" w:rsidRPr="00444E9D" w:rsidRDefault="00F26F9E" w:rsidP="00D4220E">
      <w:pPr>
        <w:pStyle w:val="Corps"/>
        <w:jc w:val="both"/>
        <w:rPr>
          <w:rFonts w:asciiTheme="minorHAnsi" w:hAnsiTheme="minorHAnsi" w:cstheme="minorHAnsi"/>
          <w:color w:val="auto"/>
          <w:sz w:val="24"/>
          <w:szCs w:val="24"/>
        </w:rPr>
      </w:pPr>
    </w:p>
    <w:p w14:paraId="6283BB8B" w14:textId="77777777" w:rsidR="00F26F9E" w:rsidRPr="00444E9D" w:rsidRDefault="00F26F9E" w:rsidP="00D4220E">
      <w:pPr>
        <w:pStyle w:val="Corps"/>
        <w:jc w:val="both"/>
        <w:rPr>
          <w:rFonts w:asciiTheme="minorHAnsi" w:hAnsiTheme="minorHAnsi" w:cstheme="minorHAnsi"/>
          <w:color w:val="auto"/>
          <w:sz w:val="24"/>
          <w:szCs w:val="24"/>
        </w:rPr>
      </w:pPr>
    </w:p>
    <w:p w14:paraId="72BEBDB4" w14:textId="77777777" w:rsidR="00F26F9E" w:rsidRPr="00444E9D" w:rsidRDefault="00BE3253" w:rsidP="00D4220E">
      <w:pPr>
        <w:pStyle w:val="Corps"/>
        <w:jc w:val="both"/>
        <w:rPr>
          <w:rFonts w:asciiTheme="minorHAnsi" w:hAnsiTheme="minorHAnsi" w:cstheme="minorHAnsi"/>
          <w:color w:val="auto"/>
          <w:sz w:val="24"/>
          <w:szCs w:val="24"/>
        </w:rPr>
      </w:pPr>
      <w:r w:rsidRPr="00444E9D">
        <w:rPr>
          <w:rFonts w:asciiTheme="minorHAnsi" w:hAnsiTheme="minorHAnsi" w:cstheme="minorHAnsi"/>
          <w:color w:val="auto"/>
          <w:sz w:val="24"/>
          <w:szCs w:val="24"/>
        </w:rPr>
        <w:tab/>
        <w:t xml:space="preserve">Bonjour </w:t>
      </w:r>
    </w:p>
    <w:p w14:paraId="1A80860C" w14:textId="77777777" w:rsidR="00F26F9E" w:rsidRPr="00444E9D" w:rsidRDefault="00F26F9E" w:rsidP="00D4220E">
      <w:pPr>
        <w:pStyle w:val="Corps"/>
        <w:jc w:val="both"/>
        <w:rPr>
          <w:rFonts w:asciiTheme="minorHAnsi" w:hAnsiTheme="minorHAnsi" w:cstheme="minorHAnsi"/>
          <w:color w:val="auto"/>
          <w:sz w:val="24"/>
          <w:szCs w:val="24"/>
        </w:rPr>
      </w:pPr>
    </w:p>
    <w:p w14:paraId="4FA34450" w14:textId="664966A2" w:rsidR="00F26F9E" w:rsidRPr="00444E9D" w:rsidRDefault="00BE3253" w:rsidP="00D4220E">
      <w:pPr>
        <w:pStyle w:val="Corps"/>
        <w:jc w:val="both"/>
        <w:rPr>
          <w:rFonts w:asciiTheme="minorHAnsi" w:hAnsiTheme="minorHAnsi" w:cstheme="minorHAnsi"/>
          <w:color w:val="auto"/>
          <w:sz w:val="24"/>
          <w:szCs w:val="24"/>
        </w:rPr>
      </w:pPr>
      <w:r w:rsidRPr="00444E9D">
        <w:rPr>
          <w:rFonts w:asciiTheme="minorHAnsi" w:hAnsiTheme="minorHAnsi" w:cstheme="minorHAnsi"/>
          <w:color w:val="auto"/>
          <w:sz w:val="24"/>
          <w:szCs w:val="24"/>
        </w:rPr>
        <w:tab/>
      </w:r>
      <w:r w:rsidR="00DF2108" w:rsidRPr="00444E9D">
        <w:rPr>
          <w:rFonts w:asciiTheme="minorHAnsi" w:hAnsiTheme="minorHAnsi" w:cstheme="minorHAnsi"/>
          <w:color w:val="auto"/>
          <w:sz w:val="24"/>
          <w:szCs w:val="24"/>
        </w:rPr>
        <w:t>V</w:t>
      </w:r>
      <w:r w:rsidRPr="00444E9D">
        <w:rPr>
          <w:rFonts w:asciiTheme="minorHAnsi" w:hAnsiTheme="minorHAnsi" w:cstheme="minorHAnsi"/>
          <w:color w:val="auto"/>
          <w:sz w:val="24"/>
          <w:szCs w:val="24"/>
        </w:rPr>
        <w:t xml:space="preserve">ous nous avez fait </w:t>
      </w:r>
      <w:r w:rsidR="00DF2108" w:rsidRPr="00444E9D">
        <w:rPr>
          <w:rFonts w:asciiTheme="minorHAnsi" w:hAnsiTheme="minorHAnsi" w:cstheme="minorHAnsi"/>
          <w:color w:val="auto"/>
          <w:sz w:val="24"/>
          <w:szCs w:val="24"/>
        </w:rPr>
        <w:t>une</w:t>
      </w:r>
      <w:r w:rsidRPr="00444E9D">
        <w:rPr>
          <w:rFonts w:asciiTheme="minorHAnsi" w:hAnsiTheme="minorHAnsi" w:cstheme="minorHAnsi"/>
          <w:color w:val="auto"/>
          <w:sz w:val="24"/>
          <w:szCs w:val="24"/>
        </w:rPr>
        <w:t xml:space="preserve"> proposition pour le colloque </w:t>
      </w:r>
      <w:r w:rsidRPr="00444E9D">
        <w:rPr>
          <w:rFonts w:asciiTheme="minorHAnsi" w:hAnsiTheme="minorHAnsi" w:cstheme="minorHAnsi"/>
          <w:i/>
          <w:iCs/>
          <w:color w:val="auto"/>
          <w:sz w:val="24"/>
          <w:szCs w:val="24"/>
        </w:rPr>
        <w:t xml:space="preserve">Des </w:t>
      </w:r>
      <w:proofErr w:type="spellStart"/>
      <w:r w:rsidRPr="00444E9D">
        <w:rPr>
          <w:rFonts w:asciiTheme="minorHAnsi" w:hAnsiTheme="minorHAnsi" w:cstheme="minorHAnsi"/>
          <w:i/>
          <w:iCs/>
          <w:color w:val="auto"/>
          <w:sz w:val="24"/>
          <w:szCs w:val="24"/>
        </w:rPr>
        <w:t>cités-jardins</w:t>
      </w:r>
      <w:proofErr w:type="spellEnd"/>
      <w:r w:rsidRPr="00444E9D">
        <w:rPr>
          <w:rFonts w:asciiTheme="minorHAnsi" w:hAnsiTheme="minorHAnsi" w:cstheme="minorHAnsi"/>
          <w:i/>
          <w:iCs/>
          <w:color w:val="auto"/>
          <w:sz w:val="24"/>
          <w:szCs w:val="24"/>
        </w:rPr>
        <w:t xml:space="preserve"> pour le XXIème siècle</w:t>
      </w:r>
      <w:r w:rsidRPr="00444E9D">
        <w:rPr>
          <w:rFonts w:asciiTheme="minorHAnsi" w:hAnsiTheme="minorHAnsi" w:cstheme="minorHAnsi"/>
          <w:color w:val="auto"/>
          <w:sz w:val="24"/>
          <w:szCs w:val="24"/>
        </w:rPr>
        <w:t xml:space="preserve"> des 3 et 4 juin 2020, intitulées : </w:t>
      </w:r>
    </w:p>
    <w:p w14:paraId="4580959E" w14:textId="77777777" w:rsidR="00F26F9E" w:rsidRPr="00444E9D" w:rsidRDefault="00F26F9E" w:rsidP="00D4220E">
      <w:pPr>
        <w:pStyle w:val="Corps"/>
        <w:jc w:val="both"/>
        <w:rPr>
          <w:rFonts w:asciiTheme="minorHAnsi" w:hAnsiTheme="minorHAnsi" w:cstheme="minorHAnsi"/>
          <w:color w:val="auto"/>
          <w:sz w:val="24"/>
          <w:szCs w:val="24"/>
        </w:rPr>
      </w:pPr>
    </w:p>
    <w:p w14:paraId="70F89F18" w14:textId="025D8776" w:rsidR="00F26F9E" w:rsidRPr="00444E9D" w:rsidRDefault="00DF2108" w:rsidP="00D4220E">
      <w:pPr>
        <w:pStyle w:val="Corps"/>
        <w:jc w:val="both"/>
        <w:rPr>
          <w:rFonts w:asciiTheme="minorHAnsi" w:hAnsiTheme="minorHAnsi" w:cstheme="minorHAnsi"/>
          <w:b/>
          <w:bCs/>
          <w:color w:val="auto"/>
          <w:sz w:val="24"/>
          <w:szCs w:val="24"/>
        </w:rPr>
      </w:pPr>
      <w:r w:rsidRPr="00444E9D">
        <w:rPr>
          <w:rFonts w:asciiTheme="minorHAnsi" w:hAnsiTheme="minorHAnsi" w:cstheme="minorHAnsi"/>
          <w:b/>
          <w:bCs/>
          <w:color w:val="auto"/>
          <w:sz w:val="24"/>
          <w:szCs w:val="24"/>
        </w:rPr>
        <w:t>La cité jardin est-elle soluble dans la ville d’aujourd’hui ? Le cas briochin</w:t>
      </w:r>
    </w:p>
    <w:p w14:paraId="4260F40E" w14:textId="77777777" w:rsidR="00F26F9E" w:rsidRPr="00444E9D" w:rsidRDefault="00F26F9E" w:rsidP="00D4220E">
      <w:pPr>
        <w:pStyle w:val="Corps"/>
        <w:jc w:val="both"/>
        <w:rPr>
          <w:rFonts w:asciiTheme="minorHAnsi" w:hAnsiTheme="minorHAnsi" w:cstheme="minorHAnsi"/>
          <w:color w:val="auto"/>
          <w:sz w:val="24"/>
          <w:szCs w:val="24"/>
        </w:rPr>
      </w:pPr>
    </w:p>
    <w:p w14:paraId="1C7F907C" w14:textId="3BD920A3" w:rsidR="00F26F9E" w:rsidRPr="00444E9D" w:rsidRDefault="00BE3253" w:rsidP="00D4220E">
      <w:pPr>
        <w:pStyle w:val="Corps"/>
        <w:jc w:val="both"/>
        <w:rPr>
          <w:rFonts w:asciiTheme="minorHAnsi" w:hAnsiTheme="minorHAnsi" w:cstheme="minorHAnsi"/>
          <w:color w:val="auto"/>
          <w:sz w:val="24"/>
          <w:szCs w:val="24"/>
        </w:rPr>
      </w:pPr>
      <w:r w:rsidRPr="00444E9D">
        <w:rPr>
          <w:rFonts w:asciiTheme="minorHAnsi" w:hAnsiTheme="minorHAnsi" w:cstheme="minorHAnsi"/>
          <w:color w:val="auto"/>
          <w:sz w:val="24"/>
          <w:szCs w:val="24"/>
        </w:rPr>
        <w:tab/>
        <w:t>Nous vous remercions à nouveau pour ce</w:t>
      </w:r>
      <w:r w:rsidR="00DF2108" w:rsidRPr="00444E9D">
        <w:rPr>
          <w:rFonts w:asciiTheme="minorHAnsi" w:hAnsiTheme="minorHAnsi" w:cstheme="minorHAnsi"/>
          <w:color w:val="auto"/>
          <w:sz w:val="24"/>
          <w:szCs w:val="24"/>
        </w:rPr>
        <w:t>tte</w:t>
      </w:r>
      <w:r w:rsidRPr="00444E9D">
        <w:rPr>
          <w:rFonts w:asciiTheme="minorHAnsi" w:hAnsiTheme="minorHAnsi" w:cstheme="minorHAnsi"/>
          <w:color w:val="auto"/>
          <w:sz w:val="24"/>
          <w:szCs w:val="24"/>
        </w:rPr>
        <w:t xml:space="preserve"> réponse, et </w:t>
      </w:r>
      <w:r w:rsidR="00856AEF" w:rsidRPr="00444E9D">
        <w:rPr>
          <w:rFonts w:asciiTheme="minorHAnsi" w:hAnsiTheme="minorHAnsi" w:cstheme="minorHAnsi"/>
          <w:color w:val="auto"/>
          <w:sz w:val="24"/>
          <w:szCs w:val="24"/>
        </w:rPr>
        <w:t xml:space="preserve">nous </w:t>
      </w:r>
      <w:r w:rsidRPr="00444E9D">
        <w:rPr>
          <w:rFonts w:asciiTheme="minorHAnsi" w:hAnsiTheme="minorHAnsi" w:cstheme="minorHAnsi"/>
          <w:color w:val="auto"/>
          <w:sz w:val="24"/>
          <w:szCs w:val="24"/>
        </w:rPr>
        <w:t>avons le plaisir de vous</w:t>
      </w:r>
      <w:r w:rsidR="00856AEF" w:rsidRPr="00444E9D">
        <w:rPr>
          <w:rFonts w:asciiTheme="minorHAnsi" w:hAnsiTheme="minorHAnsi" w:cstheme="minorHAnsi"/>
          <w:color w:val="auto"/>
          <w:sz w:val="24"/>
          <w:szCs w:val="24"/>
        </w:rPr>
        <w:t xml:space="preserve"> informer</w:t>
      </w:r>
      <w:r w:rsidRPr="00444E9D">
        <w:rPr>
          <w:rFonts w:asciiTheme="minorHAnsi" w:hAnsiTheme="minorHAnsi" w:cstheme="minorHAnsi"/>
          <w:color w:val="auto"/>
          <w:sz w:val="24"/>
          <w:szCs w:val="24"/>
        </w:rPr>
        <w:t xml:space="preserve"> que </w:t>
      </w:r>
      <w:r w:rsidR="00DF2108" w:rsidRPr="00444E9D">
        <w:rPr>
          <w:rFonts w:asciiTheme="minorHAnsi" w:hAnsiTheme="minorHAnsi" w:cstheme="minorHAnsi"/>
          <w:color w:val="auto"/>
          <w:sz w:val="24"/>
          <w:szCs w:val="24"/>
        </w:rPr>
        <w:t xml:space="preserve">celle-ci </w:t>
      </w:r>
      <w:r w:rsidRPr="00444E9D">
        <w:rPr>
          <w:rFonts w:asciiTheme="minorHAnsi" w:hAnsiTheme="minorHAnsi" w:cstheme="minorHAnsi"/>
          <w:color w:val="auto"/>
          <w:sz w:val="24"/>
          <w:szCs w:val="24"/>
        </w:rPr>
        <w:t xml:space="preserve">pourra prendre place dans </w:t>
      </w:r>
      <w:r w:rsidR="00D4220E" w:rsidRPr="00D4220E">
        <w:rPr>
          <w:rFonts w:asciiTheme="minorHAnsi" w:hAnsiTheme="minorHAnsi" w:cstheme="minorHAnsi"/>
          <w:color w:val="B758D6" w:themeColor="accent6" w:themeTint="99"/>
          <w:sz w:val="24"/>
          <w:szCs w:val="24"/>
        </w:rPr>
        <w:t>la demi-journée</w:t>
      </w:r>
      <w:r w:rsidR="00DF2108" w:rsidRPr="00D4220E">
        <w:rPr>
          <w:rFonts w:asciiTheme="minorHAnsi" w:hAnsiTheme="minorHAnsi" w:cstheme="minorHAnsi"/>
          <w:color w:val="B758D6" w:themeColor="accent6" w:themeTint="99"/>
          <w:sz w:val="24"/>
          <w:szCs w:val="24"/>
        </w:rPr>
        <w:t xml:space="preserve"> </w:t>
      </w:r>
      <w:r w:rsidR="00DF2108" w:rsidRPr="00444E9D">
        <w:rPr>
          <w:rFonts w:asciiTheme="minorHAnsi" w:hAnsiTheme="minorHAnsi" w:cstheme="minorHAnsi"/>
          <w:color w:val="auto"/>
          <w:sz w:val="24"/>
          <w:szCs w:val="24"/>
        </w:rPr>
        <w:t>consacré</w:t>
      </w:r>
      <w:r w:rsidR="00D4220E">
        <w:rPr>
          <w:rFonts w:asciiTheme="minorHAnsi" w:hAnsiTheme="minorHAnsi" w:cstheme="minorHAnsi"/>
          <w:color w:val="auto"/>
          <w:sz w:val="24"/>
          <w:szCs w:val="24"/>
        </w:rPr>
        <w:t>e</w:t>
      </w:r>
      <w:r w:rsidR="00DF2108" w:rsidRPr="00444E9D">
        <w:rPr>
          <w:rFonts w:asciiTheme="minorHAnsi" w:hAnsiTheme="minorHAnsi" w:cstheme="minorHAnsi"/>
          <w:color w:val="auto"/>
          <w:sz w:val="24"/>
          <w:szCs w:val="24"/>
        </w:rPr>
        <w:t xml:space="preserve"> à </w:t>
      </w:r>
      <w:r w:rsidR="00DF2108" w:rsidRPr="00444E9D">
        <w:rPr>
          <w:rFonts w:asciiTheme="minorHAnsi" w:hAnsiTheme="minorHAnsi" w:cstheme="minorHAnsi"/>
          <w:i/>
          <w:iCs/>
          <w:color w:val="auto"/>
          <w:sz w:val="24"/>
          <w:szCs w:val="24"/>
        </w:rPr>
        <w:t xml:space="preserve">La valorisation des </w:t>
      </w:r>
      <w:proofErr w:type="spellStart"/>
      <w:r w:rsidR="00DF2108" w:rsidRPr="00444E9D">
        <w:rPr>
          <w:rFonts w:asciiTheme="minorHAnsi" w:hAnsiTheme="minorHAnsi" w:cstheme="minorHAnsi"/>
          <w:i/>
          <w:iCs/>
          <w:color w:val="auto"/>
          <w:sz w:val="24"/>
          <w:szCs w:val="24"/>
        </w:rPr>
        <w:t>cités-jardins</w:t>
      </w:r>
      <w:proofErr w:type="spellEnd"/>
      <w:r w:rsidRPr="00444E9D">
        <w:rPr>
          <w:rFonts w:asciiTheme="minorHAnsi" w:hAnsiTheme="minorHAnsi" w:cstheme="minorHAnsi"/>
          <w:color w:val="auto"/>
          <w:sz w:val="24"/>
          <w:szCs w:val="24"/>
        </w:rPr>
        <w:t xml:space="preserve">. Elle nous semble en effet entrer en résonnance directe avec d’autres interventions portant elles aussi sur des cas très concrets. Nous vous en préciserons les modalités et les autres intervenants bientôt. </w:t>
      </w:r>
    </w:p>
    <w:p w14:paraId="64D69EE4" w14:textId="77777777" w:rsidR="00F26F9E" w:rsidRPr="00444E9D" w:rsidRDefault="00F26F9E" w:rsidP="00D4220E">
      <w:pPr>
        <w:pStyle w:val="Corps"/>
        <w:jc w:val="both"/>
        <w:rPr>
          <w:rFonts w:asciiTheme="minorHAnsi" w:hAnsiTheme="minorHAnsi" w:cstheme="minorHAnsi"/>
          <w:color w:val="auto"/>
          <w:sz w:val="24"/>
          <w:szCs w:val="24"/>
        </w:rPr>
      </w:pPr>
    </w:p>
    <w:p w14:paraId="59EDA6BC" w14:textId="4AE3580F" w:rsidR="00DF2108" w:rsidRPr="00444E9D" w:rsidRDefault="00BE3253" w:rsidP="00D4220E">
      <w:pPr>
        <w:jc w:val="both"/>
        <w:rPr>
          <w:rFonts w:asciiTheme="minorHAnsi" w:hAnsiTheme="minorHAnsi" w:cstheme="minorHAnsi"/>
        </w:rPr>
      </w:pPr>
      <w:r w:rsidRPr="00444E9D">
        <w:rPr>
          <w:rFonts w:asciiTheme="minorHAnsi" w:hAnsiTheme="minorHAnsi" w:cstheme="minorHAnsi"/>
        </w:rPr>
        <w:tab/>
      </w:r>
      <w:r w:rsidR="00DF2108" w:rsidRPr="00444E9D">
        <w:rPr>
          <w:rFonts w:asciiTheme="minorHAnsi" w:hAnsiTheme="minorHAnsi" w:cstheme="minorHAnsi"/>
        </w:rPr>
        <w:t xml:space="preserve">Le </w:t>
      </w:r>
      <w:proofErr w:type="spellStart"/>
      <w:r w:rsidR="00DF2108" w:rsidRPr="00444E9D">
        <w:rPr>
          <w:rFonts w:asciiTheme="minorHAnsi" w:hAnsiTheme="minorHAnsi" w:cstheme="minorHAnsi"/>
        </w:rPr>
        <w:t>cas</w:t>
      </w:r>
      <w:proofErr w:type="spellEnd"/>
      <w:r w:rsidR="00DF2108" w:rsidRPr="00444E9D">
        <w:rPr>
          <w:rFonts w:asciiTheme="minorHAnsi" w:hAnsiTheme="minorHAnsi" w:cstheme="minorHAnsi"/>
        </w:rPr>
        <w:t xml:space="preserve"> </w:t>
      </w:r>
      <w:proofErr w:type="spellStart"/>
      <w:r w:rsidR="00DF2108" w:rsidRPr="00444E9D">
        <w:rPr>
          <w:rFonts w:asciiTheme="minorHAnsi" w:hAnsiTheme="minorHAnsi" w:cstheme="minorHAnsi"/>
        </w:rPr>
        <w:t>Briochin</w:t>
      </w:r>
      <w:proofErr w:type="spellEnd"/>
      <w:r w:rsidR="00DF2108" w:rsidRPr="00444E9D">
        <w:rPr>
          <w:rFonts w:asciiTheme="minorHAnsi" w:hAnsiTheme="minorHAnsi" w:cstheme="minorHAnsi"/>
        </w:rPr>
        <w:t xml:space="preserve"> </w:t>
      </w:r>
      <w:proofErr w:type="spellStart"/>
      <w:r w:rsidR="00DF2108" w:rsidRPr="00444E9D">
        <w:rPr>
          <w:rFonts w:asciiTheme="minorHAnsi" w:hAnsiTheme="minorHAnsi" w:cstheme="minorHAnsi"/>
        </w:rPr>
        <w:t>vous</w:t>
      </w:r>
      <w:proofErr w:type="spellEnd"/>
      <w:r w:rsidR="00DF2108" w:rsidRPr="00444E9D">
        <w:rPr>
          <w:rFonts w:asciiTheme="minorHAnsi" w:hAnsiTheme="minorHAnsi" w:cstheme="minorHAnsi"/>
        </w:rPr>
        <w:t xml:space="preserve"> </w:t>
      </w:r>
      <w:proofErr w:type="spellStart"/>
      <w:r w:rsidR="00DF2108" w:rsidRPr="00444E9D">
        <w:rPr>
          <w:rFonts w:asciiTheme="minorHAnsi" w:hAnsiTheme="minorHAnsi" w:cstheme="minorHAnsi"/>
        </w:rPr>
        <w:t>permet</w:t>
      </w:r>
      <w:proofErr w:type="spellEnd"/>
      <w:r w:rsidR="00DF2108" w:rsidRPr="00444E9D">
        <w:rPr>
          <w:rFonts w:asciiTheme="minorHAnsi" w:hAnsiTheme="minorHAnsi" w:cstheme="minorHAnsi"/>
        </w:rPr>
        <w:t xml:space="preserve"> </w:t>
      </w:r>
      <w:proofErr w:type="spellStart"/>
      <w:r w:rsidR="00DF2108" w:rsidRPr="00444E9D">
        <w:rPr>
          <w:rFonts w:asciiTheme="minorHAnsi" w:hAnsiTheme="minorHAnsi" w:cstheme="minorHAnsi"/>
        </w:rPr>
        <w:t>d’évoquer</w:t>
      </w:r>
      <w:proofErr w:type="spellEnd"/>
      <w:r w:rsidR="00DF2108" w:rsidRPr="00444E9D">
        <w:rPr>
          <w:rFonts w:asciiTheme="minorHAnsi" w:hAnsiTheme="minorHAnsi" w:cstheme="minorHAnsi"/>
        </w:rPr>
        <w:t xml:space="preserve"> </w:t>
      </w:r>
      <w:r w:rsidR="00444E9D" w:rsidRPr="00444E9D">
        <w:rPr>
          <w:rFonts w:asciiTheme="minorHAnsi" w:hAnsiTheme="minorHAnsi" w:cstheme="minorHAnsi"/>
        </w:rPr>
        <w:t xml:space="preserve">les </w:t>
      </w:r>
      <w:proofErr w:type="spellStart"/>
      <w:r w:rsidR="00444E9D" w:rsidRPr="00444E9D">
        <w:rPr>
          <w:rFonts w:asciiTheme="minorHAnsi" w:hAnsiTheme="minorHAnsi" w:cstheme="minorHAnsi"/>
        </w:rPr>
        <w:t>projets</w:t>
      </w:r>
      <w:proofErr w:type="spellEnd"/>
      <w:r w:rsidR="00444E9D" w:rsidRPr="00444E9D">
        <w:rPr>
          <w:rFonts w:asciiTheme="minorHAnsi" w:hAnsiTheme="minorHAnsi" w:cstheme="minorHAnsi"/>
        </w:rPr>
        <w:t xml:space="preserve"> de mise </w:t>
      </w:r>
      <w:proofErr w:type="spellStart"/>
      <w:r w:rsidR="00444E9D" w:rsidRPr="00444E9D">
        <w:rPr>
          <w:rFonts w:asciiTheme="minorHAnsi" w:hAnsiTheme="minorHAnsi" w:cstheme="minorHAnsi"/>
        </w:rPr>
        <w:t>en</w:t>
      </w:r>
      <w:proofErr w:type="spellEnd"/>
      <w:r w:rsidR="00444E9D" w:rsidRPr="00444E9D">
        <w:rPr>
          <w:rFonts w:asciiTheme="minorHAnsi" w:hAnsiTheme="minorHAnsi" w:cstheme="minorHAnsi"/>
        </w:rPr>
        <w:t xml:space="preserve"> </w:t>
      </w:r>
      <w:proofErr w:type="spellStart"/>
      <w:r w:rsidR="00444E9D" w:rsidRPr="00444E9D">
        <w:rPr>
          <w:rFonts w:asciiTheme="minorHAnsi" w:hAnsiTheme="minorHAnsi" w:cstheme="minorHAnsi"/>
        </w:rPr>
        <w:t>valeur</w:t>
      </w:r>
      <w:proofErr w:type="spellEnd"/>
      <w:r w:rsidR="00444E9D" w:rsidRPr="00444E9D">
        <w:rPr>
          <w:rFonts w:asciiTheme="minorHAnsi" w:hAnsiTheme="minorHAnsi" w:cstheme="minorHAnsi"/>
        </w:rPr>
        <w:t xml:space="preserve"> </w:t>
      </w:r>
      <w:proofErr w:type="spellStart"/>
      <w:r w:rsidR="00444E9D" w:rsidRPr="00444E9D">
        <w:rPr>
          <w:rFonts w:asciiTheme="minorHAnsi" w:hAnsiTheme="minorHAnsi" w:cstheme="minorHAnsi"/>
        </w:rPr>
        <w:t>actuels</w:t>
      </w:r>
      <w:proofErr w:type="spellEnd"/>
      <w:r w:rsidR="00444E9D" w:rsidRPr="00444E9D">
        <w:rPr>
          <w:rFonts w:asciiTheme="minorHAnsi" w:hAnsiTheme="minorHAnsi" w:cstheme="minorHAnsi"/>
        </w:rPr>
        <w:t xml:space="preserve"> qui font se </w:t>
      </w:r>
      <w:proofErr w:type="spellStart"/>
      <w:r w:rsidR="00444E9D" w:rsidRPr="00444E9D">
        <w:rPr>
          <w:rFonts w:asciiTheme="minorHAnsi" w:hAnsiTheme="minorHAnsi" w:cstheme="minorHAnsi"/>
        </w:rPr>
        <w:t>rencontrer</w:t>
      </w:r>
      <w:proofErr w:type="spellEnd"/>
      <w:r w:rsidR="00444E9D" w:rsidRPr="00444E9D">
        <w:rPr>
          <w:rFonts w:asciiTheme="minorHAnsi" w:hAnsiTheme="minorHAnsi" w:cstheme="minorHAnsi"/>
        </w:rPr>
        <w:t xml:space="preserve"> </w:t>
      </w:r>
      <w:proofErr w:type="spellStart"/>
      <w:r w:rsidR="00444E9D" w:rsidRPr="00444E9D">
        <w:rPr>
          <w:rFonts w:asciiTheme="minorHAnsi" w:hAnsiTheme="minorHAnsi" w:cstheme="minorHAnsi"/>
        </w:rPr>
        <w:t>centre</w:t>
      </w:r>
      <w:proofErr w:type="spellEnd"/>
      <w:r w:rsidR="00444E9D" w:rsidRPr="00444E9D">
        <w:rPr>
          <w:rFonts w:asciiTheme="minorHAnsi" w:hAnsiTheme="minorHAnsi" w:cstheme="minorHAnsi"/>
        </w:rPr>
        <w:t xml:space="preserve"> social et écoles, </w:t>
      </w:r>
      <w:proofErr w:type="spellStart"/>
      <w:r w:rsidR="00444E9D" w:rsidRPr="00444E9D">
        <w:rPr>
          <w:rFonts w:asciiTheme="minorHAnsi" w:hAnsiTheme="minorHAnsi" w:cstheme="minorHAnsi"/>
        </w:rPr>
        <w:t>architectes</w:t>
      </w:r>
      <w:proofErr w:type="spellEnd"/>
      <w:r w:rsidR="00444E9D" w:rsidRPr="00444E9D">
        <w:rPr>
          <w:rFonts w:asciiTheme="minorHAnsi" w:hAnsiTheme="minorHAnsi" w:cstheme="minorHAnsi"/>
        </w:rPr>
        <w:t xml:space="preserve"> </w:t>
      </w:r>
      <w:proofErr w:type="spellStart"/>
      <w:r w:rsidR="00444E9D" w:rsidRPr="00444E9D">
        <w:rPr>
          <w:rFonts w:asciiTheme="minorHAnsi" w:hAnsiTheme="minorHAnsi" w:cstheme="minorHAnsi"/>
        </w:rPr>
        <w:t>ou</w:t>
      </w:r>
      <w:proofErr w:type="spellEnd"/>
      <w:r w:rsidR="00444E9D" w:rsidRPr="00444E9D">
        <w:rPr>
          <w:rFonts w:asciiTheme="minorHAnsi" w:hAnsiTheme="minorHAnsi" w:cstheme="minorHAnsi"/>
        </w:rPr>
        <w:t xml:space="preserve"> artistes </w:t>
      </w:r>
      <w:proofErr w:type="spellStart"/>
      <w:r w:rsidR="00444E9D" w:rsidRPr="00444E9D">
        <w:rPr>
          <w:rFonts w:asciiTheme="minorHAnsi" w:hAnsiTheme="minorHAnsi" w:cstheme="minorHAnsi"/>
        </w:rPr>
        <w:t>mais</w:t>
      </w:r>
      <w:proofErr w:type="spellEnd"/>
      <w:r w:rsidR="00444E9D" w:rsidRPr="00444E9D">
        <w:rPr>
          <w:rFonts w:asciiTheme="minorHAnsi" w:hAnsiTheme="minorHAnsi" w:cstheme="minorHAnsi"/>
        </w:rPr>
        <w:t xml:space="preserve"> </w:t>
      </w:r>
      <w:proofErr w:type="spellStart"/>
      <w:r w:rsidR="00444E9D" w:rsidRPr="00444E9D">
        <w:rPr>
          <w:rFonts w:asciiTheme="minorHAnsi" w:hAnsiTheme="minorHAnsi" w:cstheme="minorHAnsi"/>
        </w:rPr>
        <w:t>tous</w:t>
      </w:r>
      <w:proofErr w:type="spellEnd"/>
      <w:r w:rsidR="00444E9D" w:rsidRPr="00444E9D">
        <w:rPr>
          <w:rFonts w:asciiTheme="minorHAnsi" w:hAnsiTheme="minorHAnsi" w:cstheme="minorHAnsi"/>
        </w:rPr>
        <w:t xml:space="preserve"> </w:t>
      </w:r>
      <w:proofErr w:type="spellStart"/>
      <w:r w:rsidR="00444E9D" w:rsidRPr="00444E9D">
        <w:rPr>
          <w:rFonts w:asciiTheme="minorHAnsi" w:hAnsiTheme="minorHAnsi" w:cstheme="minorHAnsi"/>
        </w:rPr>
        <w:t>dépassent</w:t>
      </w:r>
      <w:proofErr w:type="spellEnd"/>
      <w:r w:rsidR="00444E9D" w:rsidRPr="00444E9D">
        <w:rPr>
          <w:rFonts w:asciiTheme="minorHAnsi" w:hAnsiTheme="minorHAnsi" w:cstheme="minorHAnsi"/>
        </w:rPr>
        <w:t xml:space="preserve"> </w:t>
      </w:r>
      <w:r w:rsidR="00935331">
        <w:rPr>
          <w:rFonts w:asciiTheme="minorHAnsi" w:hAnsiTheme="minorHAnsi" w:cstheme="minorHAnsi"/>
        </w:rPr>
        <w:t>le</w:t>
      </w:r>
      <w:r w:rsidR="00444E9D" w:rsidRPr="00444E9D">
        <w:rPr>
          <w:rFonts w:asciiTheme="minorHAnsi" w:hAnsiTheme="minorHAnsi" w:cstheme="minorHAnsi"/>
        </w:rPr>
        <w:t xml:space="preserve"> micro-quartier de la </w:t>
      </w:r>
      <w:proofErr w:type="spellStart"/>
      <w:r w:rsidR="00444E9D" w:rsidRPr="00444E9D">
        <w:rPr>
          <w:rFonts w:asciiTheme="minorHAnsi" w:hAnsiTheme="minorHAnsi" w:cstheme="minorHAnsi"/>
        </w:rPr>
        <w:t>cité-jardin</w:t>
      </w:r>
      <w:proofErr w:type="spellEnd"/>
      <w:r w:rsidR="00444E9D" w:rsidRPr="00444E9D">
        <w:rPr>
          <w:rFonts w:asciiTheme="minorHAnsi" w:hAnsiTheme="minorHAnsi" w:cstheme="minorHAnsi"/>
        </w:rPr>
        <w:t xml:space="preserve">. </w:t>
      </w:r>
      <w:proofErr w:type="spellStart"/>
      <w:r w:rsidR="00DF2108" w:rsidRPr="00444E9D">
        <w:rPr>
          <w:rFonts w:asciiTheme="minorHAnsi" w:hAnsiTheme="minorHAnsi" w:cstheme="minorHAnsi"/>
        </w:rPr>
        <w:t>Pourriez-vous</w:t>
      </w:r>
      <w:proofErr w:type="spellEnd"/>
      <w:r w:rsidR="00DF2108" w:rsidRPr="00444E9D">
        <w:rPr>
          <w:rFonts w:asciiTheme="minorHAnsi" w:hAnsiTheme="minorHAnsi" w:cstheme="minorHAnsi"/>
        </w:rPr>
        <w:t xml:space="preserve"> </w:t>
      </w:r>
      <w:proofErr w:type="spellStart"/>
      <w:r w:rsidR="00DF2108" w:rsidRPr="00444E9D">
        <w:rPr>
          <w:rFonts w:asciiTheme="minorHAnsi" w:hAnsiTheme="minorHAnsi" w:cstheme="minorHAnsi"/>
        </w:rPr>
        <w:t>préciser</w:t>
      </w:r>
      <w:proofErr w:type="spellEnd"/>
      <w:r w:rsidR="00DF2108" w:rsidRPr="00444E9D">
        <w:rPr>
          <w:rFonts w:asciiTheme="minorHAnsi" w:hAnsiTheme="minorHAnsi" w:cstheme="minorHAnsi"/>
        </w:rPr>
        <w:t xml:space="preserve"> </w:t>
      </w:r>
      <w:r w:rsidR="00444E9D" w:rsidRPr="00444E9D">
        <w:rPr>
          <w:rFonts w:asciiTheme="minorHAnsi" w:hAnsiTheme="minorHAnsi" w:cstheme="minorHAnsi"/>
        </w:rPr>
        <w:t>l</w:t>
      </w:r>
      <w:r w:rsidR="00DF2108" w:rsidRPr="00444E9D">
        <w:rPr>
          <w:rFonts w:asciiTheme="minorHAnsi" w:hAnsiTheme="minorHAnsi" w:cstheme="minorHAnsi"/>
        </w:rPr>
        <w:t xml:space="preserve">es </w:t>
      </w:r>
      <w:proofErr w:type="spellStart"/>
      <w:r w:rsidR="00DF2108" w:rsidRPr="00444E9D">
        <w:rPr>
          <w:rFonts w:asciiTheme="minorHAnsi" w:hAnsiTheme="minorHAnsi" w:cstheme="minorHAnsi"/>
        </w:rPr>
        <w:t>caract</w:t>
      </w:r>
      <w:r w:rsidR="00444E9D" w:rsidRPr="00444E9D">
        <w:rPr>
          <w:rFonts w:asciiTheme="minorHAnsi" w:hAnsiTheme="minorHAnsi" w:cstheme="minorHAnsi"/>
        </w:rPr>
        <w:t>é</w:t>
      </w:r>
      <w:r w:rsidR="00DF2108" w:rsidRPr="00444E9D">
        <w:rPr>
          <w:rFonts w:asciiTheme="minorHAnsi" w:hAnsiTheme="minorHAnsi" w:cstheme="minorHAnsi"/>
        </w:rPr>
        <w:t>ristiques</w:t>
      </w:r>
      <w:proofErr w:type="spellEnd"/>
      <w:r w:rsidR="00DF2108" w:rsidRPr="00444E9D">
        <w:rPr>
          <w:rFonts w:asciiTheme="minorHAnsi" w:hAnsiTheme="minorHAnsi" w:cstheme="minorHAnsi"/>
        </w:rPr>
        <w:t xml:space="preserve"> </w:t>
      </w:r>
      <w:proofErr w:type="spellStart"/>
      <w:r w:rsidR="00DF2108" w:rsidRPr="00444E9D">
        <w:rPr>
          <w:rFonts w:asciiTheme="minorHAnsi" w:hAnsiTheme="minorHAnsi" w:cstheme="minorHAnsi"/>
        </w:rPr>
        <w:t>paysagères</w:t>
      </w:r>
      <w:proofErr w:type="spellEnd"/>
      <w:r w:rsidR="00444E9D" w:rsidRPr="00444E9D">
        <w:rPr>
          <w:rFonts w:asciiTheme="minorHAnsi" w:hAnsiTheme="minorHAnsi" w:cstheme="minorHAnsi"/>
        </w:rPr>
        <w:t xml:space="preserve"> de la </w:t>
      </w:r>
      <w:proofErr w:type="spellStart"/>
      <w:r w:rsidR="00444E9D" w:rsidRPr="00444E9D">
        <w:rPr>
          <w:rFonts w:asciiTheme="minorHAnsi" w:hAnsiTheme="minorHAnsi" w:cstheme="minorHAnsi"/>
        </w:rPr>
        <w:t>cit</w:t>
      </w:r>
      <w:r w:rsidR="00D4220E">
        <w:rPr>
          <w:rFonts w:asciiTheme="minorHAnsi" w:hAnsiTheme="minorHAnsi" w:cstheme="minorHAnsi"/>
        </w:rPr>
        <w:t>é</w:t>
      </w:r>
      <w:r w:rsidR="00444E9D" w:rsidRPr="00444E9D">
        <w:rPr>
          <w:rFonts w:asciiTheme="minorHAnsi" w:hAnsiTheme="minorHAnsi" w:cstheme="minorHAnsi"/>
        </w:rPr>
        <w:t>-jardin</w:t>
      </w:r>
      <w:proofErr w:type="spellEnd"/>
      <w:r w:rsidR="00444E9D" w:rsidRPr="00444E9D">
        <w:rPr>
          <w:rFonts w:asciiTheme="minorHAnsi" w:hAnsiTheme="minorHAnsi" w:cstheme="minorHAnsi"/>
        </w:rPr>
        <w:t xml:space="preserve"> ? </w:t>
      </w:r>
      <w:proofErr w:type="spellStart"/>
      <w:r w:rsidR="00444E9D" w:rsidRPr="00444E9D">
        <w:rPr>
          <w:rFonts w:asciiTheme="minorHAnsi" w:hAnsiTheme="minorHAnsi" w:cstheme="minorHAnsi"/>
        </w:rPr>
        <w:t>Q</w:t>
      </w:r>
      <w:r w:rsidR="00DF2108" w:rsidRPr="00444E9D">
        <w:rPr>
          <w:rFonts w:asciiTheme="minorHAnsi" w:hAnsiTheme="minorHAnsi" w:cstheme="minorHAnsi"/>
        </w:rPr>
        <w:t>uels</w:t>
      </w:r>
      <w:proofErr w:type="spellEnd"/>
      <w:r w:rsidR="00DF2108" w:rsidRPr="00444E9D">
        <w:rPr>
          <w:rFonts w:asciiTheme="minorHAnsi" w:hAnsiTheme="minorHAnsi" w:cstheme="minorHAnsi"/>
        </w:rPr>
        <w:t xml:space="preserve"> </w:t>
      </w:r>
      <w:proofErr w:type="spellStart"/>
      <w:r w:rsidR="00DF2108" w:rsidRPr="00444E9D">
        <w:rPr>
          <w:rFonts w:asciiTheme="minorHAnsi" w:hAnsiTheme="minorHAnsi" w:cstheme="minorHAnsi"/>
        </w:rPr>
        <w:t>outils</w:t>
      </w:r>
      <w:proofErr w:type="spellEnd"/>
      <w:r w:rsidR="00DF2108" w:rsidRPr="00444E9D">
        <w:rPr>
          <w:rFonts w:asciiTheme="minorHAnsi" w:hAnsiTheme="minorHAnsi" w:cstheme="minorHAnsi"/>
        </w:rPr>
        <w:t xml:space="preserve"> </w:t>
      </w:r>
      <w:proofErr w:type="spellStart"/>
      <w:r w:rsidR="00444E9D" w:rsidRPr="00444E9D">
        <w:rPr>
          <w:rFonts w:asciiTheme="minorHAnsi" w:hAnsiTheme="minorHAnsi" w:cstheme="minorHAnsi"/>
        </w:rPr>
        <w:t>pourraient</w:t>
      </w:r>
      <w:proofErr w:type="spellEnd"/>
      <w:r w:rsidR="00444E9D" w:rsidRPr="00444E9D">
        <w:rPr>
          <w:rFonts w:asciiTheme="minorHAnsi" w:hAnsiTheme="minorHAnsi" w:cstheme="minorHAnsi"/>
        </w:rPr>
        <w:t xml:space="preserve"> </w:t>
      </w:r>
      <w:proofErr w:type="spellStart"/>
      <w:r w:rsidR="00444E9D" w:rsidRPr="00444E9D">
        <w:rPr>
          <w:rFonts w:asciiTheme="minorHAnsi" w:hAnsiTheme="minorHAnsi" w:cstheme="minorHAnsi"/>
        </w:rPr>
        <w:t>être</w:t>
      </w:r>
      <w:proofErr w:type="spellEnd"/>
      <w:r w:rsidR="00444E9D" w:rsidRPr="00444E9D">
        <w:rPr>
          <w:rFonts w:asciiTheme="minorHAnsi" w:hAnsiTheme="minorHAnsi" w:cstheme="minorHAnsi"/>
        </w:rPr>
        <w:t xml:space="preserve"> </w:t>
      </w:r>
      <w:proofErr w:type="spellStart"/>
      <w:r w:rsidR="00444E9D" w:rsidRPr="00444E9D">
        <w:rPr>
          <w:rFonts w:asciiTheme="minorHAnsi" w:hAnsiTheme="minorHAnsi" w:cstheme="minorHAnsi"/>
        </w:rPr>
        <w:t>utilisés</w:t>
      </w:r>
      <w:proofErr w:type="spellEnd"/>
      <w:r w:rsidR="00444E9D" w:rsidRPr="00444E9D">
        <w:rPr>
          <w:rFonts w:asciiTheme="minorHAnsi" w:hAnsiTheme="minorHAnsi" w:cstheme="minorHAnsi"/>
        </w:rPr>
        <w:t xml:space="preserve"> </w:t>
      </w:r>
      <w:r w:rsidR="00DF2108" w:rsidRPr="00444E9D">
        <w:rPr>
          <w:rFonts w:asciiTheme="minorHAnsi" w:hAnsiTheme="minorHAnsi" w:cstheme="minorHAnsi"/>
        </w:rPr>
        <w:t xml:space="preserve">pour </w:t>
      </w:r>
      <w:proofErr w:type="spellStart"/>
      <w:r w:rsidR="00444E9D" w:rsidRPr="00444E9D">
        <w:rPr>
          <w:rFonts w:asciiTheme="minorHAnsi" w:hAnsiTheme="minorHAnsi" w:cstheme="minorHAnsi"/>
        </w:rPr>
        <w:t>permettre</w:t>
      </w:r>
      <w:proofErr w:type="spellEnd"/>
      <w:r w:rsidR="00444E9D" w:rsidRPr="00444E9D">
        <w:rPr>
          <w:rFonts w:asciiTheme="minorHAnsi" w:hAnsiTheme="minorHAnsi" w:cstheme="minorHAnsi"/>
        </w:rPr>
        <w:t xml:space="preserve"> la </w:t>
      </w:r>
      <w:proofErr w:type="spellStart"/>
      <w:r w:rsidR="00444E9D" w:rsidRPr="00444E9D">
        <w:rPr>
          <w:rFonts w:asciiTheme="minorHAnsi" w:hAnsiTheme="minorHAnsi" w:cstheme="minorHAnsi"/>
        </w:rPr>
        <w:t>survie</w:t>
      </w:r>
      <w:proofErr w:type="spellEnd"/>
      <w:r w:rsidR="00444E9D" w:rsidRPr="00444E9D">
        <w:rPr>
          <w:rFonts w:asciiTheme="minorHAnsi" w:hAnsiTheme="minorHAnsi" w:cstheme="minorHAnsi"/>
        </w:rPr>
        <w:t xml:space="preserve"> de la </w:t>
      </w:r>
      <w:proofErr w:type="spellStart"/>
      <w:r w:rsidR="00444E9D" w:rsidRPr="00444E9D">
        <w:rPr>
          <w:rFonts w:asciiTheme="minorHAnsi" w:hAnsiTheme="minorHAnsi" w:cstheme="minorHAnsi"/>
        </w:rPr>
        <w:t>cité</w:t>
      </w:r>
      <w:proofErr w:type="spellEnd"/>
      <w:r w:rsidR="00444E9D" w:rsidRPr="00444E9D">
        <w:rPr>
          <w:rFonts w:asciiTheme="minorHAnsi" w:hAnsiTheme="minorHAnsi" w:cstheme="minorHAnsi"/>
        </w:rPr>
        <w:t xml:space="preserve"> </w:t>
      </w:r>
      <w:proofErr w:type="spellStart"/>
      <w:r w:rsidR="00444E9D" w:rsidRPr="00444E9D">
        <w:rPr>
          <w:rFonts w:asciiTheme="minorHAnsi" w:hAnsiTheme="minorHAnsi" w:cstheme="minorHAnsi"/>
        </w:rPr>
        <w:t>en</w:t>
      </w:r>
      <w:proofErr w:type="spellEnd"/>
      <w:r w:rsidR="00444E9D" w:rsidRPr="00444E9D">
        <w:rPr>
          <w:rFonts w:asciiTheme="minorHAnsi" w:hAnsiTheme="minorHAnsi" w:cstheme="minorHAnsi"/>
        </w:rPr>
        <w:t xml:space="preserve"> milieu </w:t>
      </w:r>
      <w:proofErr w:type="spellStart"/>
      <w:r w:rsidR="00444E9D" w:rsidRPr="00444E9D">
        <w:rPr>
          <w:rFonts w:asciiTheme="minorHAnsi" w:hAnsiTheme="minorHAnsi" w:cstheme="minorHAnsi"/>
        </w:rPr>
        <w:t>ouvert</w:t>
      </w:r>
      <w:proofErr w:type="spellEnd"/>
      <w:r w:rsidR="00444E9D" w:rsidRPr="00444E9D">
        <w:rPr>
          <w:rFonts w:asciiTheme="minorHAnsi" w:hAnsiTheme="minorHAnsi" w:cstheme="minorHAnsi"/>
        </w:rPr>
        <w:t xml:space="preserve"> </w:t>
      </w:r>
      <w:proofErr w:type="spellStart"/>
      <w:r w:rsidR="00444E9D" w:rsidRPr="00444E9D">
        <w:rPr>
          <w:rFonts w:asciiTheme="minorHAnsi" w:hAnsiTheme="minorHAnsi" w:cstheme="minorHAnsi"/>
        </w:rPr>
        <w:t>alors</w:t>
      </w:r>
      <w:proofErr w:type="spellEnd"/>
      <w:r w:rsidR="00444E9D" w:rsidRPr="00444E9D">
        <w:rPr>
          <w:rFonts w:asciiTheme="minorHAnsi" w:hAnsiTheme="minorHAnsi" w:cstheme="minorHAnsi"/>
        </w:rPr>
        <w:t xml:space="preserve"> </w:t>
      </w:r>
      <w:proofErr w:type="spellStart"/>
      <w:r w:rsidR="00444E9D" w:rsidRPr="00444E9D">
        <w:rPr>
          <w:rFonts w:asciiTheme="minorHAnsi" w:hAnsiTheme="minorHAnsi" w:cstheme="minorHAnsi"/>
        </w:rPr>
        <w:t>même</w:t>
      </w:r>
      <w:proofErr w:type="spellEnd"/>
      <w:r w:rsidR="00444E9D" w:rsidRPr="00444E9D">
        <w:rPr>
          <w:rFonts w:asciiTheme="minorHAnsi" w:hAnsiTheme="minorHAnsi" w:cstheme="minorHAnsi"/>
        </w:rPr>
        <w:t xml:space="preserve"> que des </w:t>
      </w:r>
      <w:proofErr w:type="spellStart"/>
      <w:r w:rsidR="00444E9D" w:rsidRPr="00444E9D">
        <w:rPr>
          <w:rFonts w:asciiTheme="minorHAnsi" w:hAnsiTheme="minorHAnsi" w:cstheme="minorHAnsi"/>
        </w:rPr>
        <w:t>maisons</w:t>
      </w:r>
      <w:proofErr w:type="spellEnd"/>
      <w:r w:rsidR="00444E9D" w:rsidRPr="00444E9D">
        <w:rPr>
          <w:rFonts w:asciiTheme="minorHAnsi" w:hAnsiTheme="minorHAnsi" w:cstheme="minorHAnsi"/>
        </w:rPr>
        <w:t xml:space="preserve"> </w:t>
      </w:r>
      <w:proofErr w:type="spellStart"/>
      <w:r w:rsidR="00444E9D" w:rsidRPr="00444E9D">
        <w:rPr>
          <w:rFonts w:asciiTheme="minorHAnsi" w:hAnsiTheme="minorHAnsi" w:cstheme="minorHAnsi"/>
        </w:rPr>
        <w:t>ont</w:t>
      </w:r>
      <w:proofErr w:type="spellEnd"/>
      <w:r w:rsidR="00444E9D" w:rsidRPr="00444E9D">
        <w:rPr>
          <w:rFonts w:asciiTheme="minorHAnsi" w:hAnsiTheme="minorHAnsi" w:cstheme="minorHAnsi"/>
        </w:rPr>
        <w:t xml:space="preserve"> </w:t>
      </w:r>
      <w:proofErr w:type="spellStart"/>
      <w:r w:rsidR="00444E9D" w:rsidRPr="00444E9D">
        <w:rPr>
          <w:rFonts w:asciiTheme="minorHAnsi" w:hAnsiTheme="minorHAnsi" w:cstheme="minorHAnsi"/>
        </w:rPr>
        <w:t>été</w:t>
      </w:r>
      <w:proofErr w:type="spellEnd"/>
      <w:r w:rsidR="00444E9D" w:rsidRPr="00444E9D">
        <w:rPr>
          <w:rFonts w:asciiTheme="minorHAnsi" w:hAnsiTheme="minorHAnsi" w:cstheme="minorHAnsi"/>
        </w:rPr>
        <w:t xml:space="preserve"> vendues et que le </w:t>
      </w:r>
      <w:proofErr w:type="spellStart"/>
      <w:r w:rsidR="00444E9D" w:rsidRPr="00444E9D">
        <w:rPr>
          <w:rFonts w:asciiTheme="minorHAnsi" w:hAnsiTheme="minorHAnsi" w:cstheme="minorHAnsi"/>
        </w:rPr>
        <w:t>classement</w:t>
      </w:r>
      <w:proofErr w:type="spellEnd"/>
      <w:r w:rsidR="00444E9D" w:rsidRPr="00444E9D">
        <w:rPr>
          <w:rFonts w:asciiTheme="minorHAnsi" w:hAnsiTheme="minorHAnsi" w:cstheme="minorHAnsi"/>
        </w:rPr>
        <w:t xml:space="preserve"> au </w:t>
      </w:r>
      <w:proofErr w:type="spellStart"/>
      <w:r w:rsidR="00444E9D" w:rsidRPr="00444E9D">
        <w:rPr>
          <w:rFonts w:asciiTheme="minorHAnsi" w:hAnsiTheme="minorHAnsi" w:cstheme="minorHAnsi"/>
        </w:rPr>
        <w:t>titre</w:t>
      </w:r>
      <w:proofErr w:type="spellEnd"/>
      <w:r w:rsidR="00444E9D" w:rsidRPr="00444E9D">
        <w:rPr>
          <w:rFonts w:asciiTheme="minorHAnsi" w:hAnsiTheme="minorHAnsi" w:cstheme="minorHAnsi"/>
        </w:rPr>
        <w:t xml:space="preserve"> du </w:t>
      </w:r>
      <w:proofErr w:type="spellStart"/>
      <w:r w:rsidR="00444E9D" w:rsidRPr="00444E9D">
        <w:rPr>
          <w:rFonts w:asciiTheme="minorHAnsi" w:hAnsiTheme="minorHAnsi" w:cstheme="minorHAnsi"/>
        </w:rPr>
        <w:t>patrimoine</w:t>
      </w:r>
      <w:proofErr w:type="spellEnd"/>
      <w:r w:rsidR="00444E9D" w:rsidRPr="00444E9D">
        <w:rPr>
          <w:rFonts w:asciiTheme="minorHAnsi" w:hAnsiTheme="minorHAnsi" w:cstheme="minorHAnsi"/>
        </w:rPr>
        <w:t xml:space="preserve"> XX° siècle </w:t>
      </w:r>
      <w:proofErr w:type="spellStart"/>
      <w:r w:rsidR="00444E9D" w:rsidRPr="00444E9D">
        <w:rPr>
          <w:rFonts w:asciiTheme="minorHAnsi" w:hAnsiTheme="minorHAnsi" w:cstheme="minorHAnsi"/>
        </w:rPr>
        <w:t>n’a</w:t>
      </w:r>
      <w:proofErr w:type="spellEnd"/>
      <w:r w:rsidR="00444E9D" w:rsidRPr="00444E9D">
        <w:rPr>
          <w:rFonts w:asciiTheme="minorHAnsi" w:hAnsiTheme="minorHAnsi" w:cstheme="minorHAnsi"/>
        </w:rPr>
        <w:t xml:space="preserve"> pas </w:t>
      </w:r>
      <w:proofErr w:type="spellStart"/>
      <w:r w:rsidR="00444E9D" w:rsidRPr="00444E9D">
        <w:rPr>
          <w:rFonts w:asciiTheme="minorHAnsi" w:hAnsiTheme="minorHAnsi" w:cstheme="minorHAnsi"/>
        </w:rPr>
        <w:t>eu</w:t>
      </w:r>
      <w:proofErr w:type="spellEnd"/>
      <w:r w:rsidR="00444E9D" w:rsidRPr="00444E9D">
        <w:rPr>
          <w:rFonts w:asciiTheme="minorHAnsi" w:hAnsiTheme="minorHAnsi" w:cstheme="minorHAnsi"/>
        </w:rPr>
        <w:t xml:space="preserve"> lieu</w:t>
      </w:r>
      <w:r w:rsidR="00D4220E">
        <w:rPr>
          <w:rFonts w:asciiTheme="minorHAnsi" w:hAnsiTheme="minorHAnsi" w:cstheme="minorHAnsi"/>
        </w:rPr>
        <w:t>.</w:t>
      </w:r>
    </w:p>
    <w:p w14:paraId="73F1F567" w14:textId="3F42E1FC" w:rsidR="00D4220E" w:rsidRDefault="00444E9D" w:rsidP="00D4220E">
      <w:pPr>
        <w:jc w:val="both"/>
        <w:rPr>
          <w:rFonts w:asciiTheme="minorHAnsi" w:hAnsiTheme="minorHAnsi" w:cstheme="minorHAnsi"/>
        </w:rPr>
      </w:pPr>
      <w:r w:rsidRPr="00444E9D">
        <w:rPr>
          <w:rFonts w:asciiTheme="minorHAnsi" w:hAnsiTheme="minorHAnsi" w:cstheme="minorHAnsi"/>
        </w:rPr>
        <w:tab/>
      </w:r>
    </w:p>
    <w:p w14:paraId="0C4F8775" w14:textId="06D4853A" w:rsidR="00F26F9E" w:rsidRPr="00D4220E" w:rsidRDefault="00D4220E" w:rsidP="00D4220E">
      <w:pPr>
        <w:pStyle w:val="Corps"/>
        <w:ind w:firstLine="720"/>
        <w:jc w:val="both"/>
        <w:rPr>
          <w:rFonts w:asciiTheme="minorHAnsi" w:hAnsiTheme="minorHAnsi" w:cstheme="minorHAnsi"/>
          <w:color w:val="auto"/>
          <w:sz w:val="24"/>
          <w:szCs w:val="24"/>
        </w:rPr>
      </w:pPr>
      <w:r w:rsidRPr="00D4220E">
        <w:rPr>
          <w:rFonts w:asciiTheme="minorHAnsi" w:hAnsiTheme="minorHAnsi" w:cstheme="minorHAnsi"/>
          <w:color w:val="FF0000"/>
          <w:sz w:val="24"/>
          <w:szCs w:val="24"/>
        </w:rPr>
        <w:t>Compte-tenu de la crise sanitaire</w:t>
      </w:r>
      <w:r>
        <w:rPr>
          <w:rFonts w:asciiTheme="minorHAnsi" w:hAnsiTheme="minorHAnsi" w:cstheme="minorHAnsi"/>
          <w:color w:val="FF0000"/>
          <w:sz w:val="24"/>
          <w:szCs w:val="24"/>
        </w:rPr>
        <w:t xml:space="preserve"> internationale / pandémie mondiale</w:t>
      </w:r>
      <w:r w:rsidRPr="00D4220E">
        <w:rPr>
          <w:rFonts w:asciiTheme="minorHAnsi" w:hAnsiTheme="minorHAnsi" w:cstheme="minorHAnsi"/>
          <w:color w:val="FF0000"/>
          <w:sz w:val="24"/>
          <w:szCs w:val="24"/>
        </w:rPr>
        <w:t xml:space="preserve">, il a été décidé du report du colloque </w:t>
      </w:r>
      <w:r w:rsidR="005359E2" w:rsidRPr="00D4220E">
        <w:rPr>
          <w:rFonts w:asciiTheme="minorHAnsi" w:hAnsiTheme="minorHAnsi" w:cstheme="minorHAnsi"/>
          <w:b/>
          <w:bCs/>
          <w:color w:val="FF0000"/>
          <w:sz w:val="24"/>
          <w:szCs w:val="24"/>
          <w:u w:val="single"/>
        </w:rPr>
        <w:t>en juin 2022</w:t>
      </w:r>
      <w:r>
        <w:rPr>
          <w:rFonts w:asciiTheme="minorHAnsi" w:hAnsiTheme="minorHAnsi" w:cstheme="minorHAnsi"/>
          <w:b/>
          <w:bCs/>
          <w:color w:val="FF0000"/>
          <w:sz w:val="24"/>
          <w:szCs w:val="24"/>
          <w:u w:val="single"/>
        </w:rPr>
        <w:t xml:space="preserve"> </w:t>
      </w:r>
      <w:r>
        <w:rPr>
          <w:rFonts w:asciiTheme="minorHAnsi" w:hAnsiTheme="minorHAnsi" w:cstheme="minorHAnsi"/>
          <w:color w:val="FF0000"/>
          <w:sz w:val="24"/>
          <w:szCs w:val="24"/>
        </w:rPr>
        <w:t>afin de permettre sa tenue en présentiel</w:t>
      </w:r>
      <w:r w:rsidR="005359E2" w:rsidRPr="005359E2">
        <w:rPr>
          <w:rFonts w:asciiTheme="minorHAnsi" w:hAnsiTheme="minorHAnsi" w:cstheme="minorHAnsi"/>
          <w:color w:val="FF0000"/>
          <w:sz w:val="24"/>
          <w:szCs w:val="24"/>
        </w:rPr>
        <w:t xml:space="preserve">. </w:t>
      </w:r>
      <w:r>
        <w:rPr>
          <w:rFonts w:asciiTheme="minorHAnsi" w:hAnsiTheme="minorHAnsi" w:cstheme="minorHAnsi"/>
          <w:color w:val="FF0000"/>
          <w:sz w:val="24"/>
          <w:szCs w:val="24"/>
        </w:rPr>
        <w:t>Dans ce contexte, nous envisageons de préparer les actes en amont du colloque. Dans le cas où cette hypothèse se confirme, nous reviendrons vers vous avec plus de détails.</w:t>
      </w:r>
    </w:p>
    <w:p w14:paraId="620C4089" w14:textId="77777777" w:rsidR="00F26F9E" w:rsidRPr="00444E9D" w:rsidRDefault="00F26F9E" w:rsidP="00D4220E">
      <w:pPr>
        <w:pStyle w:val="Corps"/>
        <w:jc w:val="both"/>
        <w:rPr>
          <w:rFonts w:asciiTheme="minorHAnsi" w:hAnsiTheme="minorHAnsi" w:cstheme="minorHAnsi"/>
          <w:color w:val="auto"/>
          <w:sz w:val="24"/>
          <w:szCs w:val="24"/>
        </w:rPr>
      </w:pPr>
    </w:p>
    <w:p w14:paraId="0B14A7FB" w14:textId="00680626" w:rsidR="00F26F9E" w:rsidRPr="00444E9D" w:rsidRDefault="00BE3253" w:rsidP="00D4220E">
      <w:pPr>
        <w:pStyle w:val="Corps"/>
        <w:jc w:val="both"/>
        <w:rPr>
          <w:rFonts w:asciiTheme="minorHAnsi" w:hAnsiTheme="minorHAnsi" w:cstheme="minorHAnsi"/>
          <w:color w:val="auto"/>
          <w:sz w:val="24"/>
          <w:szCs w:val="24"/>
        </w:rPr>
      </w:pPr>
      <w:r w:rsidRPr="00444E9D">
        <w:rPr>
          <w:rFonts w:asciiTheme="minorHAnsi" w:hAnsiTheme="minorHAnsi" w:cstheme="minorHAnsi"/>
          <w:color w:val="auto"/>
          <w:sz w:val="24"/>
          <w:szCs w:val="24"/>
        </w:rPr>
        <w:tab/>
      </w:r>
      <w:r w:rsidR="00D4220E" w:rsidRPr="00D4220E">
        <w:rPr>
          <w:rFonts w:asciiTheme="minorHAnsi" w:hAnsiTheme="minorHAnsi" w:cstheme="minorHAnsi"/>
          <w:color w:val="7030A0"/>
          <w:sz w:val="24"/>
          <w:szCs w:val="24"/>
        </w:rPr>
        <w:t xml:space="preserve">Nous vous remercions </w:t>
      </w:r>
      <w:r w:rsidR="00D4220E">
        <w:rPr>
          <w:rFonts w:asciiTheme="minorHAnsi" w:hAnsiTheme="minorHAnsi" w:cstheme="minorHAnsi"/>
          <w:color w:val="auto"/>
          <w:sz w:val="24"/>
          <w:szCs w:val="24"/>
        </w:rPr>
        <w:t>d’</w:t>
      </w:r>
      <w:r w:rsidRPr="00444E9D">
        <w:rPr>
          <w:rFonts w:asciiTheme="minorHAnsi" w:hAnsiTheme="minorHAnsi" w:cstheme="minorHAnsi"/>
          <w:color w:val="auto"/>
          <w:sz w:val="24"/>
          <w:szCs w:val="24"/>
        </w:rPr>
        <w:t xml:space="preserve">indiquer </w:t>
      </w:r>
      <w:r w:rsidR="00D4220E" w:rsidRPr="00D4220E">
        <w:rPr>
          <w:rFonts w:asciiTheme="minorHAnsi" w:hAnsiTheme="minorHAnsi" w:cstheme="minorHAnsi"/>
          <w:color w:val="7030A0"/>
          <w:sz w:val="24"/>
          <w:szCs w:val="24"/>
        </w:rPr>
        <w:t>dores et déjà</w:t>
      </w:r>
      <w:r w:rsidRPr="00D4220E">
        <w:rPr>
          <w:rFonts w:asciiTheme="minorHAnsi" w:hAnsiTheme="minorHAnsi" w:cstheme="minorHAnsi"/>
          <w:color w:val="7030A0"/>
          <w:sz w:val="24"/>
          <w:szCs w:val="24"/>
        </w:rPr>
        <w:t xml:space="preserve"> </w:t>
      </w:r>
      <w:r w:rsidRPr="00444E9D">
        <w:rPr>
          <w:rFonts w:asciiTheme="minorHAnsi" w:hAnsiTheme="minorHAnsi" w:cstheme="minorHAnsi"/>
          <w:color w:val="auto"/>
          <w:sz w:val="24"/>
          <w:szCs w:val="24"/>
        </w:rPr>
        <w:t>vos contraintes prévisibles ou éventuelles nouvelles dispositions</w:t>
      </w:r>
      <w:r w:rsidR="00856AEF" w:rsidRPr="00444E9D">
        <w:rPr>
          <w:rFonts w:asciiTheme="minorHAnsi" w:hAnsiTheme="minorHAnsi" w:cstheme="minorHAnsi"/>
          <w:color w:val="auto"/>
          <w:sz w:val="24"/>
          <w:szCs w:val="24"/>
        </w:rPr>
        <w:t xml:space="preserve">, en vous rapprochant de Milena </w:t>
      </w:r>
      <w:proofErr w:type="spellStart"/>
      <w:r w:rsidR="00856AEF" w:rsidRPr="00444E9D">
        <w:rPr>
          <w:rFonts w:asciiTheme="minorHAnsi" w:hAnsiTheme="minorHAnsi" w:cstheme="minorHAnsi"/>
          <w:color w:val="auto"/>
          <w:sz w:val="24"/>
          <w:szCs w:val="24"/>
        </w:rPr>
        <w:t>Crespo</w:t>
      </w:r>
      <w:proofErr w:type="spellEnd"/>
      <w:r w:rsidR="00856AEF" w:rsidRPr="00444E9D">
        <w:rPr>
          <w:rFonts w:asciiTheme="minorHAnsi" w:hAnsiTheme="minorHAnsi" w:cstheme="minorHAnsi"/>
          <w:color w:val="auto"/>
          <w:sz w:val="24"/>
          <w:szCs w:val="24"/>
        </w:rPr>
        <w:t xml:space="preserve">, l’animatrice-coordinatrice de l’association, aux coordonnées suivants : </w:t>
      </w:r>
      <w:hyperlink r:id="rId10" w:history="1">
        <w:r w:rsidR="00856AEF" w:rsidRPr="00444E9D">
          <w:rPr>
            <w:rStyle w:val="Lienhypertexte"/>
            <w:rFonts w:asciiTheme="minorHAnsi" w:hAnsiTheme="minorHAnsi" w:cstheme="minorHAnsi"/>
            <w:color w:val="auto"/>
            <w:sz w:val="24"/>
            <w:szCs w:val="24"/>
          </w:rPr>
          <w:t>milena.crespo@citesjardins-idf.fr</w:t>
        </w:r>
      </w:hyperlink>
      <w:r w:rsidR="00856AEF" w:rsidRPr="00444E9D">
        <w:rPr>
          <w:rFonts w:asciiTheme="minorHAnsi" w:hAnsiTheme="minorHAnsi" w:cstheme="minorHAnsi"/>
          <w:color w:val="auto"/>
          <w:sz w:val="24"/>
          <w:szCs w:val="24"/>
        </w:rPr>
        <w:t xml:space="preserve"> / +33 6 71 12 38 09.</w:t>
      </w:r>
    </w:p>
    <w:p w14:paraId="327D045A" w14:textId="77777777" w:rsidR="00F26F9E" w:rsidRDefault="00F26F9E" w:rsidP="00D4220E">
      <w:pPr>
        <w:pStyle w:val="Corps"/>
        <w:jc w:val="both"/>
        <w:rPr>
          <w:sz w:val="24"/>
          <w:szCs w:val="24"/>
        </w:rPr>
      </w:pPr>
    </w:p>
    <w:p w14:paraId="011CC512" w14:textId="77777777" w:rsidR="00F26F9E" w:rsidRDefault="00BE3253" w:rsidP="00D4220E">
      <w:pPr>
        <w:pStyle w:val="Corps"/>
        <w:jc w:val="both"/>
        <w:rPr>
          <w:sz w:val="24"/>
          <w:szCs w:val="24"/>
        </w:rPr>
      </w:pPr>
      <w:r>
        <w:rPr>
          <w:sz w:val="24"/>
          <w:szCs w:val="24"/>
        </w:rPr>
        <w:tab/>
        <w:t>Très cordialement</w:t>
      </w:r>
    </w:p>
    <w:p w14:paraId="47C0E4E2" w14:textId="77777777" w:rsidR="00F26F9E" w:rsidRDefault="00F26F9E" w:rsidP="00D4220E">
      <w:pPr>
        <w:pStyle w:val="Corps"/>
        <w:jc w:val="both"/>
        <w:rPr>
          <w:sz w:val="24"/>
          <w:szCs w:val="24"/>
        </w:rPr>
      </w:pPr>
    </w:p>
    <w:p w14:paraId="4E19856C" w14:textId="77777777" w:rsidR="00F26F9E" w:rsidRDefault="00F26F9E" w:rsidP="00D4220E">
      <w:pPr>
        <w:pStyle w:val="Corps"/>
        <w:jc w:val="both"/>
        <w:rPr>
          <w:sz w:val="24"/>
          <w:szCs w:val="24"/>
        </w:rPr>
      </w:pPr>
    </w:p>
    <w:p w14:paraId="3ECA46F0" w14:textId="5D682FF2" w:rsidR="00F26F9E" w:rsidRDefault="00BE3253" w:rsidP="00D4220E">
      <w:pPr>
        <w:pStyle w:val="Corps"/>
        <w:jc w:val="both"/>
      </w:pPr>
      <w:r>
        <w:rPr>
          <w:sz w:val="24"/>
          <w:szCs w:val="24"/>
        </w:rPr>
        <w:tab/>
      </w:r>
      <w:r w:rsidR="00856AEF">
        <w:rPr>
          <w:sz w:val="24"/>
          <w:szCs w:val="24"/>
        </w:rPr>
        <w:t>L</w:t>
      </w:r>
      <w:r>
        <w:rPr>
          <w:sz w:val="24"/>
          <w:szCs w:val="24"/>
        </w:rPr>
        <w:t xml:space="preserve">e comité scientifique du colloque </w:t>
      </w:r>
      <w:r w:rsidRPr="00856AEF">
        <w:rPr>
          <w:i/>
          <w:iCs/>
          <w:sz w:val="24"/>
          <w:szCs w:val="24"/>
        </w:rPr>
        <w:t xml:space="preserve">Des </w:t>
      </w:r>
      <w:proofErr w:type="spellStart"/>
      <w:r w:rsidRPr="00856AEF">
        <w:rPr>
          <w:i/>
          <w:iCs/>
          <w:sz w:val="24"/>
          <w:szCs w:val="24"/>
        </w:rPr>
        <w:t>cités-jardins</w:t>
      </w:r>
      <w:proofErr w:type="spellEnd"/>
      <w:r w:rsidRPr="00856AEF">
        <w:rPr>
          <w:i/>
          <w:iCs/>
          <w:sz w:val="24"/>
          <w:szCs w:val="24"/>
        </w:rPr>
        <w:t xml:space="preserve"> pour le XXIème </w:t>
      </w:r>
      <w:proofErr w:type="spellStart"/>
      <w:r w:rsidRPr="00856AEF">
        <w:rPr>
          <w:i/>
          <w:iCs/>
          <w:sz w:val="24"/>
          <w:szCs w:val="24"/>
        </w:rPr>
        <w:t>siè</w:t>
      </w:r>
      <w:r w:rsidRPr="00856AEF">
        <w:rPr>
          <w:i/>
          <w:iCs/>
          <w:sz w:val="24"/>
          <w:szCs w:val="24"/>
          <w:lang w:val="en-US"/>
        </w:rPr>
        <w:t>cle</w:t>
      </w:r>
      <w:proofErr w:type="spellEnd"/>
      <w:r>
        <w:rPr>
          <w:sz w:val="24"/>
          <w:szCs w:val="24"/>
        </w:rPr>
        <w:t xml:space="preserve">   </w:t>
      </w:r>
    </w:p>
    <w:sectPr w:rsidR="00F26F9E">
      <w:headerReference w:type="default" r:id="rId11"/>
      <w:footerReference w:type="default" r:id="rId1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10BCE" w14:textId="77777777" w:rsidR="003E0777" w:rsidRDefault="003E0777">
      <w:r>
        <w:separator/>
      </w:r>
    </w:p>
  </w:endnote>
  <w:endnote w:type="continuationSeparator" w:id="0">
    <w:p w14:paraId="59860D1B" w14:textId="77777777" w:rsidR="003E0777" w:rsidRDefault="003E0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74443" w14:textId="77777777" w:rsidR="00F26F9E" w:rsidRDefault="00F26F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1A73E" w14:textId="77777777" w:rsidR="003E0777" w:rsidRDefault="003E0777">
      <w:r>
        <w:separator/>
      </w:r>
    </w:p>
  </w:footnote>
  <w:footnote w:type="continuationSeparator" w:id="0">
    <w:p w14:paraId="18DD090A" w14:textId="77777777" w:rsidR="003E0777" w:rsidRDefault="003E0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E3FFA" w14:textId="77777777" w:rsidR="00F26F9E" w:rsidRDefault="00F26F9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F9E"/>
    <w:rsid w:val="003E0777"/>
    <w:rsid w:val="00444E9D"/>
    <w:rsid w:val="005359E2"/>
    <w:rsid w:val="00727A9D"/>
    <w:rsid w:val="0076616C"/>
    <w:rsid w:val="00856AEF"/>
    <w:rsid w:val="00935331"/>
    <w:rsid w:val="00A072DF"/>
    <w:rsid w:val="00BE3253"/>
    <w:rsid w:val="00D4220E"/>
    <w:rsid w:val="00DF2108"/>
    <w:rsid w:val="00F26F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71029"/>
  <w15:docId w15:val="{0DF5F1F5-E06D-4099-A6A7-E5097340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w:hAnsi="Helvetica" w:cs="Arial Unicode MS"/>
      <w:color w:val="000000"/>
      <w:sz w:val="22"/>
      <w:szCs w:val="22"/>
    </w:rPr>
  </w:style>
  <w:style w:type="paragraph" w:customStyle="1" w:styleId="Pardfaut">
    <w:name w:val="Par défaut"/>
    <w:rPr>
      <w:rFonts w:ascii="Helvetica" w:hAnsi="Helvetica" w:cs="Arial Unicode MS"/>
      <w:color w:val="000000"/>
      <w:sz w:val="22"/>
      <w:szCs w:val="22"/>
    </w:rPr>
  </w:style>
  <w:style w:type="paragraph" w:styleId="Textedebulles">
    <w:name w:val="Balloon Text"/>
    <w:basedOn w:val="Normal"/>
    <w:link w:val="TextedebullesCar"/>
    <w:uiPriority w:val="99"/>
    <w:semiHidden/>
    <w:unhideWhenUsed/>
    <w:rsid w:val="00DF2108"/>
    <w:rPr>
      <w:rFonts w:ascii="Segoe UI" w:hAnsi="Segoe UI" w:cs="Segoe UI"/>
      <w:sz w:val="18"/>
      <w:szCs w:val="18"/>
    </w:rPr>
  </w:style>
  <w:style w:type="character" w:customStyle="1" w:styleId="TextedebullesCar">
    <w:name w:val="Texte de bulles Car"/>
    <w:basedOn w:val="Policepardfaut"/>
    <w:link w:val="Textedebulles"/>
    <w:uiPriority w:val="99"/>
    <w:semiHidden/>
    <w:rsid w:val="00DF2108"/>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ilena.crespo@citesjardins-idf.fr"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2521D8CF27A649AA42AE0C480DAC1D" ma:contentTypeVersion="1" ma:contentTypeDescription="Crée un document." ma:contentTypeScope="" ma:versionID="ba5795ad1b459861deea0eed5b2e01b1">
  <xsd:schema xmlns:xsd="http://www.w3.org/2001/XMLSchema" xmlns:p="http://schemas.microsoft.com/office/2006/metadata/properties" xmlns:ns1="http://schemas.microsoft.com/sharepoint/v3" targetNamespace="http://schemas.microsoft.com/office/2006/metadata/properties" ma:root="true" ma:fieldsID="c1c5cdd071b3e17b36b5042ab56e950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Date de début de planification" ma:internalName="PublishingStartDate">
      <xsd:simpleType>
        <xsd:restriction base="dms:Unknown"/>
      </xsd:simpleType>
    </xsd:element>
    <xsd:element name="PublishingExpirationDate" ma:index="9" nillable="true" ma:displayName="Date de fin de planifica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B95E6-5E2A-4027-A31B-6BF657ECB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04A5ECD-B52D-4B9E-8EF4-E90FC1230563}">
  <ds:schemaRefs>
    <ds:schemaRef ds:uri="http://schemas.microsoft.com/sharepoint/v3/contenttype/forms"/>
  </ds:schemaRefs>
</ds:datastoreItem>
</file>

<file path=customXml/itemProps3.xml><?xml version="1.0" encoding="utf-8"?>
<ds:datastoreItem xmlns:ds="http://schemas.openxmlformats.org/officeDocument/2006/customXml" ds:itemID="{F3E36EB3-0D06-4BCB-8CCE-B100B8EB8CBC}">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CFEE10A0-5026-4204-89DB-540BFF556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1700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Marie-Pierre DEGUILLAUME</dc:creator>
  <cp:lastModifiedBy>Association Cités-jardins</cp:lastModifiedBy>
  <cp:revision>2</cp:revision>
  <dcterms:created xsi:type="dcterms:W3CDTF">2021-01-22T16:32:00Z</dcterms:created>
  <dcterms:modified xsi:type="dcterms:W3CDTF">2021-01-22T16:32:00Z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0x010100182521D8CF27A649AA42AE0C480DAC1D</vt:lpwstr>
  </property>
  <property fmtid="{D5CDD505-2E9C-101B-9397-08002B2CF9AE}" pid="3" name="_AdHocReviewCycleID">
    <vt:i4>-513887525</vt:i4>
  </property>
  <property fmtid="{D5CDD505-2E9C-101B-9397-08002B2CF9AE}" pid="4" name="_NewReviewCycle">
    <vt:lpwstr/>
  </property>
  <property fmtid="{D5CDD505-2E9C-101B-9397-08002B2CF9AE}" pid="5" name="_EmailSubject">
    <vt:lpwstr>Colloque CJ</vt:lpwstr>
  </property>
  <property fmtid="{D5CDD505-2E9C-101B-9397-08002B2CF9AE}" pid="6" name="_AuthorEmail">
    <vt:lpwstr>mdeguillaume@ville-suresnes.fr</vt:lpwstr>
  </property>
  <property fmtid="{D5CDD505-2E9C-101B-9397-08002B2CF9AE}" pid="7" name="_AuthorEmailDisplayName">
    <vt:lpwstr>Marie-Pierre DEGUILLAUME</vt:lpwstr>
  </property>
  <property fmtid="{D5CDD505-2E9C-101B-9397-08002B2CF9AE}" pid="8" name="_ReviewingToolsShownOnce">
    <vt:lpwstr/>
  </property>
</Properties>
</file>