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8C1" w:rsidRPr="00296691" w:rsidRDefault="004678C1" w:rsidP="004678C1">
      <w:pPr>
        <w:pBdr>
          <w:bottom w:val="single" w:sz="4" w:space="1" w:color="auto"/>
        </w:pBdr>
        <w:spacing w:after="0"/>
        <w:jc w:val="center"/>
        <w:rPr>
          <w:rFonts w:ascii="Arial" w:hAnsi="Arial" w:cs="Arial"/>
          <w:b/>
          <w:sz w:val="20"/>
          <w:szCs w:val="20"/>
        </w:rPr>
      </w:pPr>
      <w:r w:rsidRPr="00296691">
        <w:rPr>
          <w:rFonts w:ascii="Arial" w:hAnsi="Arial" w:cs="Arial"/>
          <w:b/>
          <w:noProof/>
          <w:sz w:val="20"/>
          <w:szCs w:val="20"/>
          <w:lang w:eastAsia="fr-FR"/>
        </w:rPr>
        <w:drawing>
          <wp:anchor distT="0" distB="0" distL="114300" distR="114300" simplePos="0" relativeHeight="251658240" behindDoc="0" locked="0" layoutInCell="1" allowOverlap="1">
            <wp:simplePos x="0" y="0"/>
            <wp:positionH relativeFrom="margin">
              <wp:posOffset>2141855</wp:posOffset>
            </wp:positionH>
            <wp:positionV relativeFrom="margin">
              <wp:posOffset>-695325</wp:posOffset>
            </wp:positionV>
            <wp:extent cx="1457325" cy="1160780"/>
            <wp:effectExtent l="0" t="0" r="0" b="0"/>
            <wp:wrapSquare wrapText="bothSides"/>
            <wp:docPr id="1" name="Image 1" descr="F:\COMMUNICATION\CHARTE GRAPHIQUE\ELEMENTS_LOGO\ELEMENTS_LOGO\PNG\ELEMENTS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COMMUNICATION\CHARTE GRAPHIQUE\ELEMENTS_LOGO\ELEMENTS_LOGO\PNG\ELEMENTS_LOGO-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7325" cy="1160780"/>
                    </a:xfrm>
                    <a:prstGeom prst="rect">
                      <a:avLst/>
                    </a:prstGeom>
                    <a:noFill/>
                    <a:ln w="9525">
                      <a:noFill/>
                      <a:miter lim="800000"/>
                      <a:headEnd/>
                      <a:tailEnd/>
                    </a:ln>
                  </pic:spPr>
                </pic:pic>
              </a:graphicData>
            </a:graphic>
          </wp:anchor>
        </w:drawing>
      </w:r>
    </w:p>
    <w:p w:rsidR="004678C1" w:rsidRPr="00296691" w:rsidRDefault="004678C1" w:rsidP="004678C1">
      <w:pPr>
        <w:pBdr>
          <w:bottom w:val="single" w:sz="4" w:space="1" w:color="auto"/>
        </w:pBdr>
        <w:spacing w:after="0"/>
        <w:jc w:val="center"/>
        <w:rPr>
          <w:rFonts w:ascii="Arial" w:hAnsi="Arial" w:cs="Arial"/>
          <w:b/>
          <w:sz w:val="20"/>
          <w:szCs w:val="20"/>
        </w:rPr>
      </w:pPr>
    </w:p>
    <w:p w:rsidR="004678C1" w:rsidRDefault="004678C1" w:rsidP="004678C1">
      <w:pPr>
        <w:pBdr>
          <w:bottom w:val="single" w:sz="4" w:space="1" w:color="auto"/>
        </w:pBdr>
        <w:spacing w:after="0"/>
        <w:jc w:val="center"/>
        <w:rPr>
          <w:rFonts w:ascii="Arial" w:hAnsi="Arial" w:cs="Arial"/>
          <w:b/>
          <w:sz w:val="20"/>
          <w:szCs w:val="20"/>
        </w:rPr>
      </w:pPr>
    </w:p>
    <w:p w:rsidR="004678C1" w:rsidRDefault="004678C1" w:rsidP="004678C1">
      <w:pPr>
        <w:pBdr>
          <w:bottom w:val="single" w:sz="4" w:space="1" w:color="auto"/>
        </w:pBdr>
        <w:spacing w:after="0"/>
        <w:jc w:val="center"/>
        <w:rPr>
          <w:rFonts w:ascii="Arial" w:hAnsi="Arial" w:cs="Arial"/>
          <w:b/>
          <w:sz w:val="20"/>
          <w:szCs w:val="20"/>
        </w:rPr>
      </w:pPr>
    </w:p>
    <w:p w:rsidR="004678C1" w:rsidRPr="00296691" w:rsidRDefault="004678C1" w:rsidP="004678C1">
      <w:pPr>
        <w:pBdr>
          <w:bottom w:val="single" w:sz="4" w:space="1" w:color="auto"/>
        </w:pBdr>
        <w:spacing w:after="0"/>
        <w:jc w:val="center"/>
        <w:rPr>
          <w:rFonts w:ascii="Arial" w:hAnsi="Arial" w:cs="Arial"/>
          <w:b/>
          <w:sz w:val="20"/>
          <w:szCs w:val="20"/>
        </w:rPr>
      </w:pPr>
      <w:r w:rsidRPr="00296691">
        <w:rPr>
          <w:rFonts w:ascii="Arial" w:hAnsi="Arial" w:cs="Arial"/>
          <w:b/>
          <w:sz w:val="20"/>
          <w:szCs w:val="20"/>
        </w:rPr>
        <w:t xml:space="preserve">PROCES-VERBAL </w:t>
      </w:r>
    </w:p>
    <w:p w:rsidR="004678C1" w:rsidRPr="00296691" w:rsidRDefault="004678C1" w:rsidP="004678C1">
      <w:pPr>
        <w:pBdr>
          <w:bottom w:val="single" w:sz="4" w:space="1" w:color="auto"/>
        </w:pBdr>
        <w:spacing w:after="0"/>
        <w:jc w:val="center"/>
        <w:rPr>
          <w:rFonts w:ascii="Arial" w:hAnsi="Arial" w:cs="Arial"/>
          <w:b/>
          <w:sz w:val="20"/>
          <w:szCs w:val="20"/>
        </w:rPr>
      </w:pPr>
      <w:r w:rsidRPr="00296691">
        <w:rPr>
          <w:rFonts w:ascii="Arial" w:hAnsi="Arial" w:cs="Arial"/>
          <w:b/>
          <w:sz w:val="20"/>
          <w:szCs w:val="20"/>
        </w:rPr>
        <w:t xml:space="preserve">ASSEMBLEE GENERALE </w:t>
      </w:r>
      <w:r w:rsidR="00620653">
        <w:rPr>
          <w:rFonts w:ascii="Arial" w:hAnsi="Arial" w:cs="Arial"/>
          <w:b/>
          <w:sz w:val="20"/>
          <w:szCs w:val="20"/>
        </w:rPr>
        <w:t>ORDINAIRE</w:t>
      </w:r>
    </w:p>
    <w:p w:rsidR="004678C1" w:rsidRPr="00296691" w:rsidRDefault="004678C1" w:rsidP="004678C1">
      <w:pPr>
        <w:pBdr>
          <w:bottom w:val="single" w:sz="4" w:space="1" w:color="auto"/>
        </w:pBdr>
        <w:spacing w:after="0"/>
        <w:jc w:val="center"/>
        <w:rPr>
          <w:rFonts w:ascii="Arial" w:hAnsi="Arial" w:cs="Arial"/>
          <w:b/>
          <w:sz w:val="20"/>
          <w:szCs w:val="20"/>
        </w:rPr>
      </w:pPr>
      <w:r w:rsidRPr="00296691">
        <w:rPr>
          <w:rFonts w:ascii="Arial" w:hAnsi="Arial" w:cs="Arial"/>
          <w:b/>
          <w:sz w:val="20"/>
          <w:szCs w:val="20"/>
        </w:rPr>
        <w:t>ASSOCIATION REGIONALE DES CITES-JARDINS D’ILE-DE-FRANCE</w:t>
      </w:r>
    </w:p>
    <w:p w:rsidR="004678C1" w:rsidRPr="00296691" w:rsidRDefault="004678C1" w:rsidP="004678C1">
      <w:pPr>
        <w:pBdr>
          <w:bottom w:val="single" w:sz="4" w:space="1" w:color="auto"/>
        </w:pBdr>
        <w:spacing w:after="0"/>
        <w:jc w:val="center"/>
        <w:rPr>
          <w:rFonts w:ascii="Arial" w:hAnsi="Arial" w:cs="Arial"/>
          <w:b/>
          <w:sz w:val="20"/>
          <w:szCs w:val="20"/>
        </w:rPr>
      </w:pPr>
    </w:p>
    <w:p w:rsidR="004678C1" w:rsidRPr="00296691" w:rsidRDefault="004678C1" w:rsidP="004678C1">
      <w:pPr>
        <w:pBdr>
          <w:bottom w:val="single" w:sz="4" w:space="1" w:color="auto"/>
        </w:pBdr>
        <w:spacing w:after="0"/>
        <w:jc w:val="center"/>
        <w:rPr>
          <w:rFonts w:ascii="Arial" w:hAnsi="Arial" w:cs="Arial"/>
          <w:sz w:val="20"/>
          <w:szCs w:val="20"/>
          <w:u w:val="single"/>
        </w:rPr>
      </w:pPr>
      <w:r w:rsidRPr="00296691">
        <w:rPr>
          <w:rFonts w:ascii="Arial" w:hAnsi="Arial" w:cs="Arial"/>
          <w:sz w:val="20"/>
          <w:szCs w:val="20"/>
          <w:u w:val="single"/>
        </w:rPr>
        <w:t>Jeudi 14 février 2019</w:t>
      </w:r>
    </w:p>
    <w:p w:rsidR="004678C1" w:rsidRPr="00296691" w:rsidRDefault="004678C1" w:rsidP="004678C1">
      <w:pPr>
        <w:pBdr>
          <w:bottom w:val="single" w:sz="4" w:space="1" w:color="auto"/>
        </w:pBdr>
        <w:spacing w:after="0"/>
        <w:jc w:val="center"/>
        <w:rPr>
          <w:rFonts w:ascii="Arial" w:hAnsi="Arial" w:cs="Arial"/>
          <w:sz w:val="20"/>
          <w:szCs w:val="20"/>
        </w:rPr>
      </w:pPr>
      <w:r w:rsidRPr="00296691">
        <w:rPr>
          <w:rFonts w:ascii="Arial" w:hAnsi="Arial" w:cs="Arial"/>
          <w:sz w:val="20"/>
          <w:szCs w:val="20"/>
        </w:rPr>
        <w:t>Levallois-Perret</w:t>
      </w:r>
    </w:p>
    <w:p w:rsidR="004678C1" w:rsidRPr="00296691" w:rsidRDefault="004678C1" w:rsidP="004678C1">
      <w:pPr>
        <w:pBdr>
          <w:bottom w:val="single" w:sz="4" w:space="1" w:color="auto"/>
        </w:pBdr>
        <w:spacing w:after="0"/>
        <w:jc w:val="center"/>
        <w:rPr>
          <w:rFonts w:ascii="Arial" w:hAnsi="Arial" w:cs="Arial"/>
          <w:b/>
        </w:rPr>
      </w:pPr>
    </w:p>
    <w:p w:rsidR="004678C1" w:rsidRPr="00296691" w:rsidRDefault="004678C1" w:rsidP="004678C1">
      <w:pPr>
        <w:rPr>
          <w:rFonts w:ascii="Arial" w:hAnsi="Arial" w:cs="Arial"/>
          <w:sz w:val="16"/>
          <w:szCs w:val="16"/>
        </w:rPr>
      </w:pPr>
    </w:p>
    <w:p w:rsidR="004678C1" w:rsidRPr="00296691" w:rsidRDefault="004678C1" w:rsidP="004678C1">
      <w:pPr>
        <w:jc w:val="both"/>
        <w:rPr>
          <w:rFonts w:ascii="Arial" w:hAnsi="Arial" w:cs="Arial"/>
          <w:sz w:val="20"/>
          <w:szCs w:val="16"/>
        </w:rPr>
      </w:pPr>
      <w:r>
        <w:rPr>
          <w:rFonts w:ascii="Arial" w:hAnsi="Arial" w:cs="Arial"/>
          <w:sz w:val="20"/>
          <w:szCs w:val="16"/>
        </w:rPr>
        <w:t>Le 14 février 2019 à 14h3</w:t>
      </w:r>
      <w:r w:rsidRPr="00296691">
        <w:rPr>
          <w:rFonts w:ascii="Arial" w:hAnsi="Arial" w:cs="Arial"/>
          <w:sz w:val="20"/>
          <w:szCs w:val="16"/>
        </w:rPr>
        <w:t xml:space="preserve">0, l’association régionale des </w:t>
      </w:r>
      <w:proofErr w:type="spellStart"/>
      <w:r w:rsidRPr="00296691">
        <w:rPr>
          <w:rFonts w:ascii="Arial" w:hAnsi="Arial" w:cs="Arial"/>
          <w:sz w:val="20"/>
          <w:szCs w:val="16"/>
        </w:rPr>
        <w:t>cités-jardins</w:t>
      </w:r>
      <w:proofErr w:type="spellEnd"/>
      <w:r w:rsidRPr="00296691">
        <w:rPr>
          <w:rFonts w:ascii="Arial" w:hAnsi="Arial" w:cs="Arial"/>
          <w:sz w:val="20"/>
          <w:szCs w:val="16"/>
        </w:rPr>
        <w:t xml:space="preserve"> d’Ile-de-France et ses partenaires se sont réunis au siège social de Hauts-de-Seine Habitat, à Levallois-Perret (92300).</w:t>
      </w:r>
    </w:p>
    <w:p w:rsidR="004678C1" w:rsidRPr="00296691" w:rsidRDefault="004678C1" w:rsidP="004678C1">
      <w:pPr>
        <w:pBdr>
          <w:bottom w:val="single" w:sz="4" w:space="1" w:color="auto"/>
        </w:pBdr>
        <w:rPr>
          <w:rFonts w:ascii="Arial" w:hAnsi="Arial" w:cs="Arial"/>
          <w:sz w:val="18"/>
          <w:szCs w:val="16"/>
        </w:rPr>
      </w:pPr>
    </w:p>
    <w:p w:rsidR="004678C1" w:rsidRPr="00296691" w:rsidRDefault="004678C1" w:rsidP="004678C1">
      <w:pPr>
        <w:rPr>
          <w:rFonts w:ascii="Arial" w:hAnsi="Arial" w:cs="Arial"/>
          <w:b/>
          <w:color w:val="002060"/>
          <w:sz w:val="18"/>
          <w:szCs w:val="16"/>
          <w:u w:val="single"/>
        </w:rPr>
      </w:pPr>
      <w:r w:rsidRPr="00296691">
        <w:rPr>
          <w:rFonts w:ascii="Arial" w:hAnsi="Arial" w:cs="Arial"/>
          <w:b/>
          <w:color w:val="002060"/>
          <w:sz w:val="18"/>
          <w:szCs w:val="16"/>
          <w:u w:val="single"/>
        </w:rPr>
        <w:t>MEMBRES DE DROIT</w:t>
      </w:r>
    </w:p>
    <w:p w:rsidR="004678C1" w:rsidRPr="00F957F9" w:rsidRDefault="004678C1" w:rsidP="004678C1">
      <w:pPr>
        <w:spacing w:after="0" w:line="240" w:lineRule="auto"/>
        <w:rPr>
          <w:rFonts w:ascii="Arial" w:hAnsi="Arial" w:cs="Arial"/>
          <w:sz w:val="18"/>
        </w:rPr>
      </w:pPr>
      <w:r w:rsidRPr="00296691">
        <w:rPr>
          <w:rFonts w:ascii="Arial" w:hAnsi="Arial" w:cs="Arial"/>
          <w:sz w:val="18"/>
          <w:szCs w:val="16"/>
          <w:u w:val="single"/>
        </w:rPr>
        <w:t>Sont présents</w:t>
      </w:r>
      <w:r w:rsidRPr="00296691">
        <w:rPr>
          <w:rFonts w:ascii="Arial" w:hAnsi="Arial" w:cs="Arial"/>
          <w:sz w:val="18"/>
          <w:szCs w:val="16"/>
        </w:rPr>
        <w:t xml:space="preserve"> : </w:t>
      </w:r>
      <w:r>
        <w:rPr>
          <w:rFonts w:ascii="Arial" w:hAnsi="Arial" w:cs="Arial"/>
          <w:sz w:val="18"/>
          <w:szCs w:val="16"/>
        </w:rPr>
        <w:t>Mme Fatima AIT YAKOUB (</w:t>
      </w:r>
      <w:proofErr w:type="spellStart"/>
      <w:r>
        <w:rPr>
          <w:rFonts w:ascii="Arial" w:hAnsi="Arial" w:cs="Arial"/>
          <w:sz w:val="18"/>
          <w:szCs w:val="16"/>
        </w:rPr>
        <w:t>Valophis</w:t>
      </w:r>
      <w:proofErr w:type="spellEnd"/>
      <w:r>
        <w:rPr>
          <w:rFonts w:ascii="Arial" w:hAnsi="Arial" w:cs="Arial"/>
          <w:sz w:val="18"/>
          <w:szCs w:val="16"/>
        </w:rPr>
        <w:t xml:space="preserve"> Habitat) ; </w:t>
      </w:r>
      <w:r w:rsidRPr="00296691">
        <w:rPr>
          <w:rFonts w:ascii="Arial" w:hAnsi="Arial" w:cs="Arial"/>
          <w:sz w:val="18"/>
          <w:szCs w:val="16"/>
        </w:rPr>
        <w:t>M. Martin KUENGIENDA (vice-président</w:t>
      </w:r>
      <w:r>
        <w:rPr>
          <w:rFonts w:ascii="Arial" w:hAnsi="Arial" w:cs="Arial"/>
          <w:sz w:val="18"/>
          <w:szCs w:val="16"/>
        </w:rPr>
        <w:t xml:space="preserve"> – Ville de Champigny-sur-Marne) ;</w:t>
      </w:r>
      <w:r w:rsidRPr="006429EE">
        <w:rPr>
          <w:rFonts w:ascii="Arial" w:hAnsi="Arial" w:cs="Arial"/>
          <w:sz w:val="18"/>
        </w:rPr>
        <w:t xml:space="preserve"> </w:t>
      </w:r>
      <w:r>
        <w:rPr>
          <w:rFonts w:ascii="Arial" w:hAnsi="Arial" w:cs="Arial"/>
          <w:sz w:val="18"/>
        </w:rPr>
        <w:t>M. Laurent NOEL (Ville de Gennevilliers)</w:t>
      </w:r>
      <w:r w:rsidRPr="00296691">
        <w:rPr>
          <w:rFonts w:ascii="Arial" w:hAnsi="Arial" w:cs="Arial"/>
          <w:sz w:val="18"/>
          <w:szCs w:val="16"/>
        </w:rPr>
        <w:t> ; M. Jean-Pierre RESPAUT (vice-président</w:t>
      </w:r>
      <w:r>
        <w:rPr>
          <w:rFonts w:ascii="Arial" w:hAnsi="Arial" w:cs="Arial"/>
          <w:sz w:val="18"/>
          <w:szCs w:val="16"/>
        </w:rPr>
        <w:t xml:space="preserve"> – Ville de Suresnes</w:t>
      </w:r>
      <w:r w:rsidRPr="00296691">
        <w:rPr>
          <w:rFonts w:ascii="Arial" w:hAnsi="Arial" w:cs="Arial"/>
          <w:sz w:val="18"/>
          <w:szCs w:val="16"/>
        </w:rPr>
        <w:t>) ; M. Azzedine TAIBI (préside</w:t>
      </w:r>
      <w:r>
        <w:rPr>
          <w:rFonts w:ascii="Arial" w:hAnsi="Arial" w:cs="Arial"/>
          <w:sz w:val="18"/>
          <w:szCs w:val="16"/>
        </w:rPr>
        <w:t xml:space="preserve">nt – Ville de Stains) ; M. Damien VANOVERSCHELDE (Hauts-de-Seine Habitat) </w:t>
      </w:r>
      <w:r>
        <w:rPr>
          <w:rFonts w:ascii="Arial" w:hAnsi="Arial" w:cs="Arial"/>
          <w:sz w:val="18"/>
        </w:rPr>
        <w:t xml:space="preserve">; </w:t>
      </w:r>
    </w:p>
    <w:p w:rsidR="004678C1" w:rsidRDefault="004678C1" w:rsidP="004678C1">
      <w:pPr>
        <w:spacing w:after="0" w:line="240" w:lineRule="auto"/>
        <w:rPr>
          <w:rFonts w:ascii="Arial" w:hAnsi="Arial" w:cs="Arial"/>
          <w:sz w:val="18"/>
          <w:szCs w:val="16"/>
          <w:u w:val="single"/>
        </w:rPr>
      </w:pPr>
    </w:p>
    <w:p w:rsidR="004678C1" w:rsidRPr="00296691" w:rsidRDefault="004678C1" w:rsidP="004678C1">
      <w:pPr>
        <w:spacing w:after="0" w:line="240" w:lineRule="auto"/>
        <w:rPr>
          <w:rFonts w:ascii="Arial" w:hAnsi="Arial" w:cs="Arial"/>
          <w:sz w:val="18"/>
          <w:szCs w:val="16"/>
        </w:rPr>
      </w:pPr>
      <w:r w:rsidRPr="00296691">
        <w:rPr>
          <w:rFonts w:ascii="Arial" w:hAnsi="Arial" w:cs="Arial"/>
          <w:sz w:val="18"/>
          <w:szCs w:val="16"/>
          <w:u w:val="single"/>
        </w:rPr>
        <w:t>Sont excusés</w:t>
      </w:r>
      <w:r w:rsidRPr="00296691">
        <w:rPr>
          <w:rFonts w:ascii="Arial" w:hAnsi="Arial" w:cs="Arial"/>
          <w:sz w:val="18"/>
          <w:szCs w:val="16"/>
        </w:rPr>
        <w:t xml:space="preserve"> : </w:t>
      </w:r>
    </w:p>
    <w:p w:rsidR="004678C1" w:rsidRPr="00296691" w:rsidRDefault="004678C1" w:rsidP="004678C1">
      <w:pPr>
        <w:spacing w:after="0" w:line="240" w:lineRule="auto"/>
        <w:rPr>
          <w:rFonts w:ascii="Arial" w:hAnsi="Arial" w:cs="Arial"/>
          <w:sz w:val="18"/>
          <w:szCs w:val="16"/>
        </w:rPr>
      </w:pPr>
      <w:r w:rsidRPr="00296691">
        <w:rPr>
          <w:rFonts w:ascii="Arial" w:hAnsi="Arial" w:cs="Arial"/>
          <w:sz w:val="18"/>
          <w:szCs w:val="16"/>
        </w:rPr>
        <w:t>M. Patrick BRAOUEZEC (secrétaire adjoint</w:t>
      </w:r>
      <w:r>
        <w:rPr>
          <w:rFonts w:ascii="Arial" w:hAnsi="Arial" w:cs="Arial"/>
          <w:sz w:val="18"/>
          <w:szCs w:val="16"/>
        </w:rPr>
        <w:t xml:space="preserve"> – Plaine Commune</w:t>
      </w:r>
      <w:r w:rsidRPr="00296691">
        <w:rPr>
          <w:rFonts w:ascii="Arial" w:hAnsi="Arial" w:cs="Arial"/>
          <w:sz w:val="18"/>
          <w:szCs w:val="16"/>
        </w:rPr>
        <w:t xml:space="preserve">) a donné pouvoir à Mme Emmanuelle BITON ; </w:t>
      </w:r>
    </w:p>
    <w:p w:rsidR="004678C1" w:rsidRPr="00296691" w:rsidRDefault="004678C1" w:rsidP="004678C1">
      <w:pPr>
        <w:spacing w:after="0" w:line="240" w:lineRule="auto"/>
        <w:rPr>
          <w:rFonts w:ascii="Arial" w:hAnsi="Arial" w:cs="Arial"/>
          <w:sz w:val="18"/>
          <w:szCs w:val="16"/>
        </w:rPr>
      </w:pPr>
      <w:r w:rsidRPr="00296691">
        <w:rPr>
          <w:rFonts w:ascii="Arial" w:hAnsi="Arial" w:cs="Arial"/>
          <w:sz w:val="18"/>
          <w:szCs w:val="16"/>
        </w:rPr>
        <w:t xml:space="preserve">M. Meriem DERKAOUI </w:t>
      </w:r>
      <w:r>
        <w:rPr>
          <w:rFonts w:ascii="Arial" w:hAnsi="Arial" w:cs="Arial"/>
          <w:sz w:val="18"/>
          <w:szCs w:val="16"/>
        </w:rPr>
        <w:t xml:space="preserve">(Conseil départemental de la Seine-Saint-Denis) </w:t>
      </w:r>
      <w:r w:rsidRPr="00296691">
        <w:rPr>
          <w:rFonts w:ascii="Arial" w:hAnsi="Arial" w:cs="Arial"/>
          <w:sz w:val="18"/>
          <w:szCs w:val="16"/>
        </w:rPr>
        <w:t xml:space="preserve">a donné pouvoir à M. Benoît POUVREAU ; </w:t>
      </w:r>
    </w:p>
    <w:p w:rsidR="004678C1" w:rsidRDefault="004678C1" w:rsidP="004678C1">
      <w:pPr>
        <w:spacing w:after="0" w:line="240" w:lineRule="auto"/>
        <w:rPr>
          <w:rFonts w:ascii="Arial" w:hAnsi="Arial" w:cs="Arial"/>
          <w:sz w:val="18"/>
          <w:szCs w:val="16"/>
        </w:rPr>
      </w:pPr>
      <w:r>
        <w:rPr>
          <w:rFonts w:ascii="Arial" w:hAnsi="Arial" w:cs="Arial"/>
          <w:sz w:val="18"/>
          <w:szCs w:val="16"/>
        </w:rPr>
        <w:t>M. Henri CHEVREAU (Ville d’Epinay-sur-Seine) a donné pouvoir à M. Norbert LISON</w:t>
      </w:r>
    </w:p>
    <w:p w:rsidR="004678C1" w:rsidRDefault="004678C1" w:rsidP="004678C1">
      <w:pPr>
        <w:spacing w:after="0" w:line="240" w:lineRule="auto"/>
        <w:rPr>
          <w:rFonts w:ascii="Arial" w:hAnsi="Arial" w:cs="Arial"/>
          <w:sz w:val="18"/>
          <w:szCs w:val="16"/>
        </w:rPr>
      </w:pPr>
      <w:r w:rsidRPr="00296691">
        <w:rPr>
          <w:rFonts w:ascii="Arial" w:hAnsi="Arial" w:cs="Arial"/>
          <w:sz w:val="18"/>
          <w:szCs w:val="16"/>
        </w:rPr>
        <w:t>M. Christophe LIEVIN (trésorier</w:t>
      </w:r>
      <w:r>
        <w:rPr>
          <w:rFonts w:ascii="Arial" w:hAnsi="Arial" w:cs="Arial"/>
          <w:sz w:val="18"/>
          <w:szCs w:val="16"/>
        </w:rPr>
        <w:t xml:space="preserve"> - individuel</w:t>
      </w:r>
      <w:r w:rsidRPr="00296691">
        <w:rPr>
          <w:rFonts w:ascii="Arial" w:hAnsi="Arial" w:cs="Arial"/>
          <w:sz w:val="18"/>
          <w:szCs w:val="16"/>
        </w:rPr>
        <w:t xml:space="preserve">) a donné </w:t>
      </w:r>
      <w:r>
        <w:rPr>
          <w:rFonts w:ascii="Arial" w:hAnsi="Arial" w:cs="Arial"/>
          <w:sz w:val="18"/>
          <w:szCs w:val="16"/>
        </w:rPr>
        <w:t>pouvoir à M. Jean-Paul LE GLOU ;</w:t>
      </w:r>
    </w:p>
    <w:p w:rsidR="004678C1" w:rsidRDefault="004678C1" w:rsidP="004678C1">
      <w:pPr>
        <w:spacing w:after="0" w:line="240" w:lineRule="auto"/>
        <w:rPr>
          <w:rFonts w:ascii="Arial" w:hAnsi="Arial" w:cs="Arial"/>
          <w:sz w:val="18"/>
          <w:szCs w:val="16"/>
        </w:rPr>
      </w:pPr>
      <w:r>
        <w:rPr>
          <w:rFonts w:ascii="Arial" w:hAnsi="Arial" w:cs="Arial"/>
          <w:sz w:val="18"/>
          <w:szCs w:val="16"/>
        </w:rPr>
        <w:t>M. Pierre-Yves MARTIN (Ville de Livry-Gargan) a donné pouvoir à M. Cynthia MOREIRA</w:t>
      </w:r>
    </w:p>
    <w:p w:rsidR="004678C1" w:rsidRPr="00296691" w:rsidRDefault="004678C1" w:rsidP="004678C1">
      <w:pPr>
        <w:spacing w:after="0" w:line="240" w:lineRule="auto"/>
        <w:rPr>
          <w:rFonts w:ascii="Arial" w:hAnsi="Arial" w:cs="Arial"/>
          <w:sz w:val="18"/>
          <w:szCs w:val="16"/>
        </w:rPr>
      </w:pPr>
      <w:r>
        <w:rPr>
          <w:rFonts w:ascii="Arial" w:hAnsi="Arial" w:cs="Arial"/>
          <w:sz w:val="18"/>
          <w:szCs w:val="16"/>
        </w:rPr>
        <w:t>M. Georges MOTHRON (Ville d’Argenteuil) n’a pas donné de pouvoir</w:t>
      </w:r>
    </w:p>
    <w:p w:rsidR="004678C1" w:rsidRDefault="004678C1" w:rsidP="004678C1">
      <w:pPr>
        <w:spacing w:after="0" w:line="240" w:lineRule="auto"/>
        <w:rPr>
          <w:rFonts w:ascii="Arial" w:hAnsi="Arial" w:cs="Arial"/>
          <w:sz w:val="18"/>
          <w:szCs w:val="16"/>
        </w:rPr>
      </w:pPr>
      <w:r w:rsidRPr="00296691">
        <w:rPr>
          <w:rFonts w:ascii="Arial" w:hAnsi="Arial" w:cs="Arial"/>
          <w:sz w:val="18"/>
          <w:szCs w:val="16"/>
        </w:rPr>
        <w:t xml:space="preserve">M. Patrice ROQUES </w:t>
      </w:r>
      <w:r>
        <w:rPr>
          <w:rFonts w:ascii="Arial" w:hAnsi="Arial" w:cs="Arial"/>
          <w:sz w:val="18"/>
          <w:szCs w:val="16"/>
        </w:rPr>
        <w:t xml:space="preserve">(Seine-Saint-Denis Habitat) </w:t>
      </w:r>
      <w:r w:rsidRPr="00296691">
        <w:rPr>
          <w:rFonts w:ascii="Arial" w:hAnsi="Arial" w:cs="Arial"/>
          <w:sz w:val="18"/>
          <w:szCs w:val="16"/>
        </w:rPr>
        <w:t>a donné</w:t>
      </w:r>
      <w:r>
        <w:rPr>
          <w:rFonts w:ascii="Arial" w:hAnsi="Arial" w:cs="Arial"/>
          <w:sz w:val="18"/>
          <w:szCs w:val="16"/>
        </w:rPr>
        <w:t xml:space="preserve"> pouvoir à M. Marian SYPNIEWSKI</w:t>
      </w:r>
    </w:p>
    <w:p w:rsidR="004678C1" w:rsidRPr="00296691" w:rsidRDefault="004678C1" w:rsidP="004678C1">
      <w:pPr>
        <w:spacing w:after="0" w:line="240" w:lineRule="auto"/>
        <w:rPr>
          <w:rFonts w:ascii="Arial" w:hAnsi="Arial" w:cs="Arial"/>
          <w:sz w:val="18"/>
          <w:szCs w:val="16"/>
        </w:rPr>
      </w:pPr>
      <w:r>
        <w:rPr>
          <w:rFonts w:ascii="Arial" w:hAnsi="Arial" w:cs="Arial"/>
          <w:sz w:val="18"/>
          <w:szCs w:val="16"/>
        </w:rPr>
        <w:t>Mme Manuella BRISCAN (Ville du Pré Saint-Gervais) a donné pouvoir à Christine MISSELYN</w:t>
      </w:r>
    </w:p>
    <w:p w:rsidR="004678C1" w:rsidRPr="00296691" w:rsidRDefault="004678C1" w:rsidP="004678C1">
      <w:pPr>
        <w:spacing w:after="0" w:line="240" w:lineRule="auto"/>
        <w:rPr>
          <w:rFonts w:ascii="Arial" w:hAnsi="Arial" w:cs="Arial"/>
          <w:sz w:val="18"/>
          <w:szCs w:val="16"/>
        </w:rPr>
      </w:pPr>
    </w:p>
    <w:p w:rsidR="004678C1" w:rsidRPr="00296691" w:rsidRDefault="004678C1" w:rsidP="004678C1">
      <w:pPr>
        <w:rPr>
          <w:rFonts w:ascii="Arial" w:hAnsi="Arial" w:cs="Arial"/>
          <w:b/>
          <w:color w:val="002060"/>
          <w:sz w:val="18"/>
          <w:szCs w:val="16"/>
          <w:u w:val="single"/>
        </w:rPr>
      </w:pPr>
      <w:r w:rsidRPr="00296691">
        <w:rPr>
          <w:rFonts w:ascii="Arial" w:hAnsi="Arial" w:cs="Arial"/>
          <w:b/>
          <w:color w:val="002060"/>
          <w:sz w:val="18"/>
          <w:szCs w:val="16"/>
          <w:u w:val="single"/>
        </w:rPr>
        <w:t>MEMBRES ACTIFS</w:t>
      </w:r>
    </w:p>
    <w:p w:rsidR="004678C1" w:rsidRPr="00296691" w:rsidRDefault="004678C1" w:rsidP="004678C1">
      <w:pPr>
        <w:rPr>
          <w:rFonts w:ascii="Arial" w:hAnsi="Arial" w:cs="Arial"/>
          <w:sz w:val="18"/>
          <w:szCs w:val="16"/>
        </w:rPr>
      </w:pPr>
      <w:r w:rsidRPr="00296691">
        <w:rPr>
          <w:rFonts w:ascii="Arial" w:hAnsi="Arial" w:cs="Arial"/>
          <w:sz w:val="18"/>
          <w:szCs w:val="16"/>
          <w:u w:val="single"/>
        </w:rPr>
        <w:t>Sont présents</w:t>
      </w:r>
      <w:r w:rsidRPr="00296691">
        <w:rPr>
          <w:rFonts w:ascii="Arial" w:hAnsi="Arial" w:cs="Arial"/>
          <w:sz w:val="18"/>
          <w:szCs w:val="16"/>
        </w:rPr>
        <w:t> : Mme Ginette BATY-TORNIKIAN (secrétaire) ; Mme Bernadette BLANCHON</w:t>
      </w:r>
      <w:r>
        <w:rPr>
          <w:rFonts w:ascii="Arial" w:hAnsi="Arial" w:cs="Arial"/>
          <w:sz w:val="18"/>
          <w:szCs w:val="16"/>
        </w:rPr>
        <w:t xml:space="preserve"> (ENSPV)</w:t>
      </w:r>
      <w:r w:rsidRPr="00296691">
        <w:rPr>
          <w:rFonts w:ascii="Arial" w:hAnsi="Arial" w:cs="Arial"/>
          <w:sz w:val="18"/>
          <w:szCs w:val="16"/>
        </w:rPr>
        <w:t xml:space="preserve"> ; </w:t>
      </w:r>
      <w:r w:rsidRPr="00F957F9">
        <w:rPr>
          <w:rFonts w:ascii="Arial" w:hAnsi="Arial" w:cs="Arial"/>
          <w:sz w:val="18"/>
        </w:rPr>
        <w:t>M. Jean BOIDOT (</w:t>
      </w:r>
      <w:r>
        <w:rPr>
          <w:rFonts w:ascii="Arial" w:hAnsi="Arial" w:cs="Arial"/>
          <w:sz w:val="18"/>
        </w:rPr>
        <w:t>adhérent</w:t>
      </w:r>
      <w:r w:rsidRPr="00F957F9">
        <w:rPr>
          <w:rFonts w:ascii="Arial" w:hAnsi="Arial" w:cs="Arial"/>
          <w:sz w:val="18"/>
        </w:rPr>
        <w:t xml:space="preserve"> individuel)</w:t>
      </w:r>
      <w:r>
        <w:rPr>
          <w:rFonts w:ascii="Arial" w:hAnsi="Arial" w:cs="Arial"/>
          <w:sz w:val="18"/>
        </w:rPr>
        <w:t xml:space="preserve"> ; M. Bernard CHESNEL (adhérent individuel) ; </w:t>
      </w:r>
      <w:r w:rsidRPr="00296691">
        <w:rPr>
          <w:rFonts w:ascii="Arial" w:hAnsi="Arial" w:cs="Arial"/>
          <w:sz w:val="18"/>
          <w:szCs w:val="16"/>
        </w:rPr>
        <w:t>M. Sébastien JACQUOT</w:t>
      </w:r>
      <w:r>
        <w:rPr>
          <w:rFonts w:ascii="Arial" w:hAnsi="Arial" w:cs="Arial"/>
          <w:sz w:val="18"/>
          <w:szCs w:val="16"/>
        </w:rPr>
        <w:t xml:space="preserve"> (IREST) ; </w:t>
      </w:r>
      <w:r w:rsidRPr="00296691">
        <w:rPr>
          <w:rFonts w:ascii="Arial" w:hAnsi="Arial" w:cs="Arial"/>
          <w:sz w:val="18"/>
          <w:szCs w:val="16"/>
        </w:rPr>
        <w:t xml:space="preserve">M. Jean-Paul LE GLOU ; </w:t>
      </w:r>
      <w:r w:rsidRPr="00296691">
        <w:rPr>
          <w:rFonts w:ascii="Arial" w:hAnsi="Arial" w:cs="Arial"/>
          <w:sz w:val="18"/>
        </w:rPr>
        <w:t>Mme Christine MISSELYN (adhérente individuelle)</w:t>
      </w:r>
      <w:r>
        <w:rPr>
          <w:rFonts w:ascii="Arial" w:hAnsi="Arial" w:cs="Arial"/>
          <w:sz w:val="18"/>
        </w:rPr>
        <w:t xml:space="preserve"> ; </w:t>
      </w:r>
      <w:r>
        <w:rPr>
          <w:rFonts w:ascii="Arial" w:hAnsi="Arial" w:cs="Arial"/>
          <w:sz w:val="18"/>
          <w:szCs w:val="16"/>
        </w:rPr>
        <w:t xml:space="preserve">M. Daniel ORANTIN (CDT 93) ; </w:t>
      </w:r>
      <w:r w:rsidRPr="00296691">
        <w:rPr>
          <w:rFonts w:ascii="Arial" w:hAnsi="Arial" w:cs="Arial"/>
          <w:sz w:val="18"/>
          <w:szCs w:val="16"/>
        </w:rPr>
        <w:t xml:space="preserve"> </w:t>
      </w:r>
      <w:r w:rsidRPr="00296691">
        <w:rPr>
          <w:rFonts w:ascii="Arial" w:hAnsi="Arial" w:cs="Arial"/>
          <w:sz w:val="18"/>
        </w:rPr>
        <w:t>M. Pierre TOUYA (adhérent individuel)</w:t>
      </w:r>
    </w:p>
    <w:p w:rsidR="004678C1" w:rsidRPr="00296691" w:rsidRDefault="004678C1" w:rsidP="004678C1">
      <w:pPr>
        <w:spacing w:after="0" w:line="240" w:lineRule="auto"/>
        <w:rPr>
          <w:rFonts w:ascii="Arial" w:hAnsi="Arial" w:cs="Arial"/>
          <w:sz w:val="18"/>
          <w:szCs w:val="16"/>
        </w:rPr>
      </w:pPr>
      <w:r w:rsidRPr="00296691">
        <w:rPr>
          <w:rFonts w:ascii="Arial" w:hAnsi="Arial" w:cs="Arial"/>
          <w:sz w:val="18"/>
          <w:szCs w:val="16"/>
          <w:u w:val="single"/>
        </w:rPr>
        <w:t>Sont excusés</w:t>
      </w:r>
      <w:r w:rsidRPr="00296691">
        <w:rPr>
          <w:rFonts w:ascii="Arial" w:hAnsi="Arial" w:cs="Arial"/>
          <w:sz w:val="18"/>
          <w:szCs w:val="16"/>
        </w:rPr>
        <w:t xml:space="preserve"> : </w:t>
      </w:r>
    </w:p>
    <w:p w:rsidR="004678C1" w:rsidRPr="00296691" w:rsidRDefault="004678C1" w:rsidP="004678C1">
      <w:pPr>
        <w:spacing w:after="0" w:line="240" w:lineRule="auto"/>
        <w:rPr>
          <w:rFonts w:ascii="Arial" w:hAnsi="Arial" w:cs="Arial"/>
          <w:sz w:val="18"/>
          <w:szCs w:val="16"/>
        </w:rPr>
      </w:pPr>
      <w:r w:rsidRPr="00296691">
        <w:rPr>
          <w:rFonts w:ascii="Arial" w:hAnsi="Arial" w:cs="Arial"/>
          <w:sz w:val="18"/>
          <w:szCs w:val="16"/>
        </w:rPr>
        <w:t>M. Francis DUBRAC (trésorier adjoint</w:t>
      </w:r>
      <w:r>
        <w:rPr>
          <w:rFonts w:ascii="Arial" w:hAnsi="Arial" w:cs="Arial"/>
          <w:sz w:val="18"/>
          <w:szCs w:val="16"/>
        </w:rPr>
        <w:t xml:space="preserve"> – Office de tourisme Plaine Commune</w:t>
      </w:r>
      <w:r w:rsidRPr="00296691">
        <w:rPr>
          <w:rFonts w:ascii="Arial" w:hAnsi="Arial" w:cs="Arial"/>
          <w:sz w:val="18"/>
          <w:szCs w:val="16"/>
        </w:rPr>
        <w:t xml:space="preserve">) n’a pas donné de pouvoir ; </w:t>
      </w:r>
    </w:p>
    <w:p w:rsidR="004678C1" w:rsidRDefault="004678C1" w:rsidP="004678C1">
      <w:pPr>
        <w:spacing w:after="0" w:line="240" w:lineRule="auto"/>
        <w:rPr>
          <w:rFonts w:ascii="Arial" w:hAnsi="Arial" w:cs="Arial"/>
          <w:sz w:val="18"/>
          <w:szCs w:val="16"/>
        </w:rPr>
      </w:pPr>
      <w:r>
        <w:rPr>
          <w:rFonts w:ascii="Arial" w:hAnsi="Arial" w:cs="Arial"/>
          <w:sz w:val="18"/>
          <w:szCs w:val="16"/>
        </w:rPr>
        <w:t>Mme Mélisande HER-MONTFAIT (Office de tourisme de Suresnes) n’a pas donné de pouvoir ;</w:t>
      </w:r>
    </w:p>
    <w:p w:rsidR="004678C1" w:rsidRPr="00296691" w:rsidRDefault="004678C1" w:rsidP="004678C1">
      <w:pPr>
        <w:spacing w:after="0" w:line="240" w:lineRule="auto"/>
        <w:rPr>
          <w:rFonts w:ascii="Arial" w:hAnsi="Arial" w:cs="Arial"/>
          <w:sz w:val="18"/>
          <w:szCs w:val="16"/>
        </w:rPr>
      </w:pPr>
      <w:r w:rsidRPr="00296691">
        <w:rPr>
          <w:rFonts w:ascii="Arial" w:hAnsi="Arial" w:cs="Arial"/>
          <w:sz w:val="18"/>
          <w:szCs w:val="16"/>
        </w:rPr>
        <w:t xml:space="preserve">Mme Hélène SALLET-LAVOREL </w:t>
      </w:r>
      <w:r>
        <w:rPr>
          <w:rFonts w:ascii="Arial" w:hAnsi="Arial" w:cs="Arial"/>
          <w:sz w:val="18"/>
          <w:szCs w:val="16"/>
        </w:rPr>
        <w:t xml:space="preserve">(CDT 94) </w:t>
      </w:r>
      <w:r w:rsidRPr="00296691">
        <w:rPr>
          <w:rFonts w:ascii="Arial" w:hAnsi="Arial" w:cs="Arial"/>
          <w:sz w:val="18"/>
          <w:szCs w:val="16"/>
        </w:rPr>
        <w:t xml:space="preserve">a donné pouvoir à M. Daniel ORANTIN. </w:t>
      </w:r>
    </w:p>
    <w:p w:rsidR="004678C1" w:rsidRPr="00296691" w:rsidRDefault="004678C1" w:rsidP="004678C1">
      <w:pPr>
        <w:pBdr>
          <w:bottom w:val="single" w:sz="4" w:space="1" w:color="auto"/>
        </w:pBdr>
        <w:rPr>
          <w:rFonts w:ascii="Arial" w:hAnsi="Arial" w:cs="Arial"/>
          <w:sz w:val="18"/>
          <w:szCs w:val="16"/>
        </w:rPr>
      </w:pPr>
    </w:p>
    <w:p w:rsidR="0076174F" w:rsidRDefault="004678C1" w:rsidP="0076174F">
      <w:pPr>
        <w:jc w:val="both"/>
        <w:rPr>
          <w:rFonts w:ascii="Arial" w:hAnsi="Arial" w:cs="Arial"/>
          <w:sz w:val="18"/>
        </w:rPr>
      </w:pPr>
      <w:r w:rsidRPr="00296691">
        <w:rPr>
          <w:rFonts w:ascii="Arial" w:hAnsi="Arial" w:cs="Arial"/>
          <w:sz w:val="18"/>
          <w:u w:val="single"/>
        </w:rPr>
        <w:t>Autres présents</w:t>
      </w:r>
      <w:r>
        <w:rPr>
          <w:rFonts w:ascii="Arial" w:hAnsi="Arial" w:cs="Arial"/>
          <w:sz w:val="18"/>
        </w:rPr>
        <w:t xml:space="preserve"> : </w:t>
      </w:r>
      <w:r w:rsidRPr="00296691">
        <w:rPr>
          <w:rFonts w:ascii="Arial" w:hAnsi="Arial" w:cs="Arial"/>
          <w:sz w:val="18"/>
        </w:rPr>
        <w:t xml:space="preserve">Mme Chantal BOUCHER (présidente de l’amicale des locataires de la cité-jardin de Champigny-sur-Marne) ; </w:t>
      </w:r>
      <w:r>
        <w:rPr>
          <w:rFonts w:ascii="Arial" w:hAnsi="Arial" w:cs="Arial"/>
          <w:sz w:val="18"/>
        </w:rPr>
        <w:t xml:space="preserve">Mme Geneviève COLOMER ; </w:t>
      </w:r>
      <w:r w:rsidRPr="00296691">
        <w:rPr>
          <w:rFonts w:ascii="Arial" w:hAnsi="Arial" w:cs="Arial"/>
          <w:sz w:val="18"/>
        </w:rPr>
        <w:t xml:space="preserve">Mme Laurie COPPIN (responsable du service Archives et Patrimoine, ville d’Epinay-sur-Seine) ; </w:t>
      </w:r>
      <w:r>
        <w:rPr>
          <w:rFonts w:ascii="Arial" w:hAnsi="Arial" w:cs="Arial"/>
          <w:sz w:val="18"/>
        </w:rPr>
        <w:t xml:space="preserve">M. Laurent COUDROY DE LILLE (Ecole d’urbanisme de Paris) ; </w:t>
      </w:r>
      <w:r w:rsidRPr="00296691">
        <w:rPr>
          <w:rFonts w:ascii="Arial" w:hAnsi="Arial" w:cs="Arial"/>
          <w:sz w:val="18"/>
        </w:rPr>
        <w:t xml:space="preserve">Mme Milena CRESPO (animatrice de l’association régionale des </w:t>
      </w:r>
      <w:proofErr w:type="spellStart"/>
      <w:r w:rsidRPr="00296691">
        <w:rPr>
          <w:rFonts w:ascii="Arial" w:hAnsi="Arial" w:cs="Arial"/>
          <w:sz w:val="18"/>
        </w:rPr>
        <w:t>cités-jardins</w:t>
      </w:r>
      <w:proofErr w:type="spellEnd"/>
      <w:r w:rsidRPr="00296691">
        <w:rPr>
          <w:rFonts w:ascii="Arial" w:hAnsi="Arial" w:cs="Arial"/>
          <w:sz w:val="18"/>
        </w:rPr>
        <w:t xml:space="preserve"> d’Ile-de-France) ; Mme Marie-Pierre DEGUILLAUME (directrice du Musée d’Histoire Urbaine et Sociale / MUS) ; </w:t>
      </w:r>
      <w:r>
        <w:rPr>
          <w:rFonts w:ascii="Arial" w:hAnsi="Arial" w:cs="Arial"/>
          <w:sz w:val="18"/>
        </w:rPr>
        <w:t xml:space="preserve">Mme Florence FLORET-SCHEIDE (architecte) ; </w:t>
      </w:r>
      <w:r w:rsidRPr="00296691">
        <w:rPr>
          <w:rFonts w:ascii="Arial" w:hAnsi="Arial" w:cs="Arial"/>
          <w:sz w:val="18"/>
        </w:rPr>
        <w:t>Mme Stéphanie FEZE (responsable unité patrimoine et musées de la ville d’Argenteuil) ; Mme Murielle GUIGNARD (cheffe du service Arc</w:t>
      </w:r>
      <w:r>
        <w:rPr>
          <w:rFonts w:ascii="Arial" w:hAnsi="Arial" w:cs="Arial"/>
          <w:sz w:val="18"/>
        </w:rPr>
        <w:t>hitecture, DRAC Ile-de-France) </w:t>
      </w:r>
      <w:r w:rsidRPr="00296691">
        <w:rPr>
          <w:rFonts w:ascii="Arial" w:hAnsi="Arial" w:cs="Arial"/>
          <w:sz w:val="18"/>
        </w:rPr>
        <w:t xml:space="preserve">; </w:t>
      </w:r>
      <w:r>
        <w:rPr>
          <w:rFonts w:ascii="Arial" w:hAnsi="Arial" w:cs="Arial"/>
          <w:sz w:val="18"/>
        </w:rPr>
        <w:t xml:space="preserve">M. Pascal JEAN-LOUIS (Hauts-de-Seine Habitat) ; Mme Baya MAZRI (Ville de Gennevilliers) ; </w:t>
      </w:r>
      <w:r w:rsidRPr="00296691">
        <w:rPr>
          <w:rFonts w:ascii="Arial" w:hAnsi="Arial" w:cs="Arial"/>
          <w:sz w:val="18"/>
        </w:rPr>
        <w:t>Mme Charlotte SAINT-JEAN (animatrice VPAH Plaine Commune)</w:t>
      </w:r>
      <w:r>
        <w:rPr>
          <w:rFonts w:ascii="Arial" w:hAnsi="Arial" w:cs="Arial"/>
          <w:sz w:val="18"/>
        </w:rPr>
        <w:t> ; Mme Saadia TAMELIKECHT (DRAC Ile-de-France) ; M. Franck VAHALA (Directeur des affaires culturelles ; Ville de Stains) ; M. Patrick VASSALLO (Plaine Commune).</w:t>
      </w:r>
    </w:p>
    <w:p w:rsidR="004678C1" w:rsidRDefault="004678C1" w:rsidP="0076174F">
      <w:pPr>
        <w:jc w:val="both"/>
        <w:rPr>
          <w:rFonts w:ascii="Arial" w:hAnsi="Arial" w:cs="Arial"/>
          <w:sz w:val="18"/>
        </w:rPr>
      </w:pPr>
    </w:p>
    <w:p w:rsidR="004678C1" w:rsidRPr="00296691" w:rsidRDefault="004678C1" w:rsidP="0076174F">
      <w:pPr>
        <w:jc w:val="both"/>
        <w:rPr>
          <w:rFonts w:ascii="Arial" w:hAnsi="Arial" w:cs="Arial"/>
          <w:i/>
          <w:sz w:val="16"/>
        </w:rPr>
      </w:pPr>
    </w:p>
    <w:p w:rsidR="0076174F" w:rsidRPr="00296691" w:rsidRDefault="0076174F" w:rsidP="0076174F">
      <w:pPr>
        <w:pBdr>
          <w:top w:val="single" w:sz="4" w:space="1" w:color="auto"/>
          <w:left w:val="single" w:sz="4" w:space="4" w:color="auto"/>
          <w:bottom w:val="single" w:sz="4" w:space="1" w:color="auto"/>
          <w:right w:val="single" w:sz="4" w:space="4" w:color="auto"/>
        </w:pBdr>
        <w:rPr>
          <w:rFonts w:ascii="Arial" w:hAnsi="Arial" w:cs="Arial"/>
          <w:b/>
          <w:color w:val="002060"/>
          <w:sz w:val="20"/>
          <w:u w:val="single"/>
        </w:rPr>
      </w:pPr>
      <w:r w:rsidRPr="00296691">
        <w:rPr>
          <w:rFonts w:ascii="Arial" w:hAnsi="Arial" w:cs="Arial"/>
          <w:b/>
          <w:color w:val="002060"/>
          <w:sz w:val="20"/>
          <w:u w:val="single"/>
        </w:rPr>
        <w:lastRenderedPageBreak/>
        <w:t xml:space="preserve">MOT D’INTRODUCTION </w:t>
      </w:r>
    </w:p>
    <w:p w:rsidR="0076174F" w:rsidRPr="00296691" w:rsidRDefault="0076174F" w:rsidP="0076174F">
      <w:pPr>
        <w:pBdr>
          <w:top w:val="single" w:sz="4" w:space="1" w:color="auto"/>
          <w:left w:val="single" w:sz="4" w:space="4" w:color="auto"/>
          <w:bottom w:val="single" w:sz="4" w:space="1" w:color="auto"/>
          <w:right w:val="single" w:sz="4" w:space="4" w:color="auto"/>
        </w:pBdr>
        <w:rPr>
          <w:rFonts w:ascii="Arial" w:hAnsi="Arial" w:cs="Arial"/>
          <w:sz w:val="20"/>
        </w:rPr>
      </w:pPr>
      <w:r>
        <w:rPr>
          <w:rFonts w:ascii="Arial" w:hAnsi="Arial" w:cs="Arial"/>
          <w:sz w:val="20"/>
        </w:rPr>
        <w:t xml:space="preserve">Par Azzedine TAIBI, Président </w:t>
      </w:r>
    </w:p>
    <w:p w:rsidR="00620653" w:rsidRDefault="0076174F" w:rsidP="0076174F">
      <w:pPr>
        <w:pStyle w:val="NormalWeb"/>
        <w:jc w:val="both"/>
        <w:rPr>
          <w:rFonts w:ascii="Arial" w:hAnsi="Arial" w:cs="Arial"/>
          <w:sz w:val="20"/>
          <w:szCs w:val="20"/>
        </w:rPr>
      </w:pPr>
      <w:r w:rsidRPr="00620653">
        <w:rPr>
          <w:rFonts w:ascii="Arial" w:hAnsi="Arial" w:cs="Arial"/>
          <w:b/>
          <w:sz w:val="20"/>
          <w:szCs w:val="20"/>
        </w:rPr>
        <w:t>Azzedine TAIBI</w:t>
      </w:r>
      <w:r w:rsidR="008C1504">
        <w:rPr>
          <w:rFonts w:ascii="Arial" w:hAnsi="Arial" w:cs="Arial"/>
          <w:sz w:val="20"/>
          <w:szCs w:val="20"/>
        </w:rPr>
        <w:t xml:space="preserve"> </w:t>
      </w:r>
      <w:r w:rsidR="00620653">
        <w:rPr>
          <w:rFonts w:ascii="Arial" w:hAnsi="Arial" w:cs="Arial"/>
          <w:sz w:val="20"/>
          <w:szCs w:val="20"/>
        </w:rPr>
        <w:t>remercie les participants d’avoir été présents pour l’Assemblée générale extraordinaire clôturée à l’instant et ouvre l’Assemblée générale ordinaire. Cette A</w:t>
      </w:r>
      <w:r w:rsidR="00620653" w:rsidRPr="00620653">
        <w:rPr>
          <w:rFonts w:ascii="Arial" w:hAnsi="Arial" w:cs="Arial"/>
          <w:sz w:val="20"/>
          <w:szCs w:val="20"/>
        </w:rPr>
        <w:t xml:space="preserve">ssemblée générale ordinaire </w:t>
      </w:r>
      <w:r w:rsidR="00620653">
        <w:rPr>
          <w:rFonts w:ascii="Arial" w:hAnsi="Arial" w:cs="Arial"/>
          <w:sz w:val="20"/>
          <w:szCs w:val="20"/>
        </w:rPr>
        <w:t>permettra de</w:t>
      </w:r>
      <w:r w:rsidR="00620653" w:rsidRPr="00620653">
        <w:rPr>
          <w:rFonts w:ascii="Arial" w:hAnsi="Arial" w:cs="Arial"/>
          <w:sz w:val="20"/>
          <w:szCs w:val="20"/>
        </w:rPr>
        <w:t xml:space="preserve"> faire un bilan global de l’année 2018 –notamment en termes d’actions et de budget- mais aussi de faire un premier bilan global sur le projet de développement 2016-2018 tel que approuvé lors de l’Assemblée générale constitutive d’octobre 2015 et tout en échangeant sur les perspectives futures. </w:t>
      </w:r>
      <w:r w:rsidR="00620653">
        <w:rPr>
          <w:rFonts w:ascii="Arial" w:hAnsi="Arial" w:cs="Arial"/>
          <w:sz w:val="20"/>
          <w:szCs w:val="20"/>
        </w:rPr>
        <w:t>En effet, l</w:t>
      </w:r>
      <w:r w:rsidR="00620653" w:rsidRPr="00620653">
        <w:rPr>
          <w:rFonts w:ascii="Arial" w:hAnsi="Arial" w:cs="Arial"/>
          <w:sz w:val="20"/>
          <w:szCs w:val="20"/>
        </w:rPr>
        <w:t xml:space="preserve">’association fête cette année ses trois ans d’existence. Depuis sa création, l’association a grandi et plusieurs projets d’envergure ont été lancés et ont été </w:t>
      </w:r>
      <w:r w:rsidR="008C1504">
        <w:rPr>
          <w:rFonts w:ascii="Arial" w:hAnsi="Arial" w:cs="Arial"/>
          <w:sz w:val="20"/>
          <w:szCs w:val="20"/>
        </w:rPr>
        <w:t>concrétisés</w:t>
      </w:r>
      <w:r w:rsidR="00620653" w:rsidRPr="00620653">
        <w:rPr>
          <w:rFonts w:ascii="Arial" w:hAnsi="Arial" w:cs="Arial"/>
          <w:sz w:val="20"/>
          <w:szCs w:val="20"/>
        </w:rPr>
        <w:t>. Enfin, le conseil d’administration étant élu pour trois ans, cette Assemblée générale donnera lieu à de nouvelles élections.</w:t>
      </w:r>
    </w:p>
    <w:p w:rsidR="0076174F" w:rsidRPr="00296691" w:rsidRDefault="0076174F" w:rsidP="0076174F">
      <w:pPr>
        <w:jc w:val="both"/>
        <w:rPr>
          <w:rFonts w:ascii="Arial" w:eastAsia="Times New Roman" w:hAnsi="Arial" w:cs="Arial"/>
          <w:sz w:val="20"/>
          <w:szCs w:val="20"/>
          <w:lang w:eastAsia="fr-FR"/>
        </w:rPr>
      </w:pPr>
      <w:r w:rsidRPr="00296691">
        <w:rPr>
          <w:rFonts w:ascii="Arial" w:eastAsia="Times New Roman" w:hAnsi="Arial" w:cs="Arial"/>
          <w:sz w:val="20"/>
          <w:szCs w:val="20"/>
          <w:u w:val="single"/>
          <w:lang w:eastAsia="fr-FR"/>
        </w:rPr>
        <w:t>L’ordre du jour de la séance est le suivant</w:t>
      </w:r>
      <w:r w:rsidRPr="00296691">
        <w:rPr>
          <w:rFonts w:ascii="Arial" w:eastAsia="Times New Roman" w:hAnsi="Arial" w:cs="Arial"/>
          <w:sz w:val="20"/>
          <w:szCs w:val="20"/>
          <w:lang w:eastAsia="fr-FR"/>
        </w:rPr>
        <w:t xml:space="preserve"> : </w:t>
      </w:r>
    </w:p>
    <w:p w:rsidR="0076174F" w:rsidRDefault="0076174F" w:rsidP="0076174F">
      <w:pPr>
        <w:jc w:val="both"/>
        <w:rPr>
          <w:rFonts w:ascii="Arial" w:eastAsia="Times New Roman" w:hAnsi="Arial" w:cs="Arial"/>
          <w:sz w:val="20"/>
          <w:szCs w:val="20"/>
          <w:lang w:eastAsia="fr-FR"/>
        </w:rPr>
      </w:pPr>
      <w:r w:rsidRPr="00E7759E">
        <w:rPr>
          <w:rFonts w:ascii="Arial" w:eastAsia="Times New Roman" w:hAnsi="Arial" w:cs="Arial"/>
          <w:b/>
          <w:sz w:val="18"/>
          <w:szCs w:val="20"/>
          <w:lang w:eastAsia="fr-FR"/>
        </w:rPr>
        <w:t xml:space="preserve">[PREMIERE PARTIE] </w:t>
      </w:r>
      <w:r w:rsidRPr="00E7759E">
        <w:rPr>
          <w:rFonts w:ascii="Arial" w:eastAsia="Times New Roman" w:hAnsi="Arial" w:cs="Arial"/>
          <w:b/>
          <w:sz w:val="18"/>
          <w:szCs w:val="20"/>
          <w:lang w:eastAsia="fr-FR"/>
        </w:rPr>
        <w:tab/>
      </w:r>
      <w:r>
        <w:rPr>
          <w:rFonts w:ascii="Arial" w:eastAsia="Times New Roman" w:hAnsi="Arial" w:cs="Arial"/>
          <w:sz w:val="20"/>
          <w:szCs w:val="20"/>
          <w:lang w:eastAsia="fr-FR"/>
        </w:rPr>
        <w:tab/>
        <w:t>Présentation du rapport moral et du rapport d’activités 2018</w:t>
      </w:r>
    </w:p>
    <w:p w:rsidR="0076174F" w:rsidRPr="0076174F" w:rsidRDefault="0076174F" w:rsidP="0076174F">
      <w:pPr>
        <w:spacing w:line="360" w:lineRule="auto"/>
        <w:ind w:left="2832" w:hanging="2832"/>
        <w:jc w:val="both"/>
        <w:rPr>
          <w:rFonts w:ascii="Arial" w:eastAsia="Times New Roman" w:hAnsi="Arial" w:cs="Arial"/>
          <w:sz w:val="20"/>
          <w:szCs w:val="20"/>
          <w:lang w:eastAsia="fr-FR"/>
        </w:rPr>
      </w:pPr>
      <w:r>
        <w:rPr>
          <w:rFonts w:ascii="Arial" w:eastAsia="Times New Roman" w:hAnsi="Arial" w:cs="Arial"/>
          <w:b/>
          <w:sz w:val="18"/>
          <w:szCs w:val="20"/>
          <w:lang w:eastAsia="fr-FR"/>
        </w:rPr>
        <w:t>[VOTE]</w:t>
      </w:r>
      <w:r>
        <w:rPr>
          <w:rFonts w:ascii="Arial" w:eastAsia="Times New Roman" w:hAnsi="Arial" w:cs="Arial"/>
          <w:b/>
          <w:sz w:val="18"/>
          <w:szCs w:val="20"/>
          <w:lang w:eastAsia="fr-FR"/>
        </w:rPr>
        <w:tab/>
      </w:r>
      <w:r>
        <w:rPr>
          <w:rFonts w:ascii="Arial" w:eastAsia="Times New Roman" w:hAnsi="Arial" w:cs="Arial"/>
          <w:sz w:val="20"/>
          <w:szCs w:val="20"/>
          <w:lang w:eastAsia="fr-FR"/>
        </w:rPr>
        <w:t>Résolution n°1 : Approbation du rapport moral et du rapport d’activités 2018</w:t>
      </w:r>
    </w:p>
    <w:p w:rsidR="0076174F" w:rsidRDefault="0076174F" w:rsidP="0076174F">
      <w:pPr>
        <w:spacing w:line="360" w:lineRule="auto"/>
        <w:jc w:val="both"/>
        <w:rPr>
          <w:rFonts w:ascii="Arial" w:eastAsia="Times New Roman" w:hAnsi="Arial" w:cs="Arial"/>
          <w:sz w:val="20"/>
          <w:szCs w:val="20"/>
          <w:lang w:eastAsia="fr-FR"/>
        </w:rPr>
      </w:pPr>
      <w:r w:rsidRPr="00E7759E">
        <w:rPr>
          <w:rFonts w:ascii="Arial" w:eastAsia="Times New Roman" w:hAnsi="Arial" w:cs="Arial"/>
          <w:b/>
          <w:sz w:val="18"/>
          <w:szCs w:val="20"/>
          <w:lang w:eastAsia="fr-FR"/>
        </w:rPr>
        <w:t xml:space="preserve">[DEUXIEME PARTIE] </w:t>
      </w:r>
      <w:r w:rsidRPr="00E7759E">
        <w:rPr>
          <w:rFonts w:ascii="Arial" w:eastAsia="Times New Roman" w:hAnsi="Arial" w:cs="Arial"/>
          <w:b/>
          <w:sz w:val="18"/>
          <w:szCs w:val="20"/>
          <w:lang w:eastAsia="fr-FR"/>
        </w:rPr>
        <w:tab/>
      </w:r>
      <w:r>
        <w:rPr>
          <w:rFonts w:ascii="Arial" w:eastAsia="Times New Roman" w:hAnsi="Arial" w:cs="Arial"/>
          <w:sz w:val="20"/>
          <w:szCs w:val="20"/>
          <w:lang w:eastAsia="fr-FR"/>
        </w:rPr>
        <w:tab/>
        <w:t>Présentation du rapport financier 2018 et du budget prévisionnel 2019</w:t>
      </w:r>
    </w:p>
    <w:p w:rsidR="0076174F" w:rsidRDefault="0076174F" w:rsidP="0076174F">
      <w:pPr>
        <w:spacing w:line="360" w:lineRule="auto"/>
        <w:jc w:val="both"/>
        <w:rPr>
          <w:rFonts w:ascii="Arial" w:eastAsia="Times New Roman" w:hAnsi="Arial" w:cs="Arial"/>
          <w:sz w:val="20"/>
          <w:szCs w:val="20"/>
          <w:lang w:eastAsia="fr-FR"/>
        </w:rPr>
      </w:pPr>
      <w:r>
        <w:rPr>
          <w:rFonts w:ascii="Arial" w:eastAsia="Times New Roman" w:hAnsi="Arial" w:cs="Arial"/>
          <w:sz w:val="20"/>
          <w:szCs w:val="20"/>
          <w:lang w:eastAsia="fr-FR"/>
        </w:rPr>
        <w:tab/>
      </w:r>
      <w:r>
        <w:rPr>
          <w:rFonts w:ascii="Arial" w:eastAsia="Times New Roman" w:hAnsi="Arial" w:cs="Arial"/>
          <w:sz w:val="20"/>
          <w:szCs w:val="20"/>
          <w:lang w:eastAsia="fr-FR"/>
        </w:rPr>
        <w:tab/>
      </w:r>
      <w:r>
        <w:rPr>
          <w:rFonts w:ascii="Arial" w:eastAsia="Times New Roman" w:hAnsi="Arial" w:cs="Arial"/>
          <w:sz w:val="20"/>
          <w:szCs w:val="20"/>
          <w:lang w:eastAsia="fr-FR"/>
        </w:rPr>
        <w:tab/>
      </w:r>
      <w:r>
        <w:rPr>
          <w:rFonts w:ascii="Arial" w:eastAsia="Times New Roman" w:hAnsi="Arial" w:cs="Arial"/>
          <w:sz w:val="20"/>
          <w:szCs w:val="20"/>
          <w:lang w:eastAsia="fr-FR"/>
        </w:rPr>
        <w:tab/>
        <w:t>Montants des cotisations pour l’année 2019</w:t>
      </w:r>
    </w:p>
    <w:p w:rsidR="0076174F" w:rsidRDefault="0076174F" w:rsidP="0076174F">
      <w:pPr>
        <w:spacing w:after="0" w:line="360" w:lineRule="auto"/>
        <w:jc w:val="both"/>
        <w:rPr>
          <w:rFonts w:ascii="Arial" w:eastAsia="Times New Roman" w:hAnsi="Arial" w:cs="Arial"/>
          <w:sz w:val="20"/>
          <w:szCs w:val="20"/>
          <w:lang w:eastAsia="fr-FR"/>
        </w:rPr>
      </w:pPr>
      <w:r w:rsidRPr="00E7759E">
        <w:rPr>
          <w:rFonts w:ascii="Arial" w:eastAsia="Times New Roman" w:hAnsi="Arial" w:cs="Arial"/>
          <w:b/>
          <w:sz w:val="18"/>
          <w:szCs w:val="20"/>
          <w:lang w:eastAsia="fr-FR"/>
        </w:rPr>
        <w:t>[VOTE]</w:t>
      </w:r>
      <w:r w:rsidRPr="00E7759E">
        <w:rPr>
          <w:rFonts w:ascii="Arial" w:eastAsia="Times New Roman" w:hAnsi="Arial" w:cs="Arial"/>
          <w:sz w:val="18"/>
          <w:szCs w:val="20"/>
          <w:lang w:eastAsia="fr-FR"/>
        </w:rPr>
        <w:t xml:space="preserve"> </w:t>
      </w:r>
      <w:r>
        <w:rPr>
          <w:rFonts w:ascii="Arial" w:eastAsia="Times New Roman" w:hAnsi="Arial" w:cs="Arial"/>
          <w:sz w:val="20"/>
          <w:szCs w:val="20"/>
          <w:lang w:eastAsia="fr-FR"/>
        </w:rPr>
        <w:tab/>
        <w:t xml:space="preserve">       </w:t>
      </w:r>
      <w:r>
        <w:rPr>
          <w:rFonts w:ascii="Arial" w:eastAsia="Times New Roman" w:hAnsi="Arial" w:cs="Arial"/>
          <w:sz w:val="20"/>
          <w:szCs w:val="20"/>
          <w:lang w:eastAsia="fr-FR"/>
        </w:rPr>
        <w:tab/>
      </w:r>
      <w:r>
        <w:rPr>
          <w:rFonts w:ascii="Arial" w:eastAsia="Times New Roman" w:hAnsi="Arial" w:cs="Arial"/>
          <w:sz w:val="20"/>
          <w:szCs w:val="20"/>
          <w:lang w:eastAsia="fr-FR"/>
        </w:rPr>
        <w:tab/>
      </w:r>
      <w:r>
        <w:rPr>
          <w:rFonts w:ascii="Arial" w:eastAsia="Times New Roman" w:hAnsi="Arial" w:cs="Arial"/>
          <w:sz w:val="20"/>
          <w:szCs w:val="20"/>
          <w:lang w:eastAsia="fr-FR"/>
        </w:rPr>
        <w:tab/>
        <w:t xml:space="preserve">Résolution n°2 : Approbation du rapport financier 2018 </w:t>
      </w:r>
    </w:p>
    <w:p w:rsidR="0076174F" w:rsidRDefault="0076174F" w:rsidP="004678C1">
      <w:pPr>
        <w:spacing w:after="0" w:line="240" w:lineRule="auto"/>
        <w:ind w:left="1416"/>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          </w:t>
      </w:r>
      <w:r>
        <w:rPr>
          <w:rFonts w:ascii="Arial" w:eastAsia="Times New Roman" w:hAnsi="Arial" w:cs="Arial"/>
          <w:sz w:val="20"/>
          <w:szCs w:val="20"/>
          <w:lang w:eastAsia="fr-FR"/>
        </w:rPr>
        <w:tab/>
      </w:r>
      <w:r>
        <w:rPr>
          <w:rFonts w:ascii="Arial" w:eastAsia="Times New Roman" w:hAnsi="Arial" w:cs="Arial"/>
          <w:sz w:val="20"/>
          <w:szCs w:val="20"/>
          <w:lang w:eastAsia="fr-FR"/>
        </w:rPr>
        <w:tab/>
        <w:t>Résolution n°3 : Approbation du budget prévisionnel 2019</w:t>
      </w:r>
    </w:p>
    <w:p w:rsidR="004678C1" w:rsidRDefault="004678C1" w:rsidP="004678C1">
      <w:pPr>
        <w:spacing w:after="0" w:line="240" w:lineRule="auto"/>
        <w:ind w:left="1416"/>
        <w:jc w:val="both"/>
        <w:rPr>
          <w:rFonts w:ascii="Arial" w:eastAsia="Times New Roman" w:hAnsi="Arial" w:cs="Arial"/>
          <w:sz w:val="20"/>
          <w:szCs w:val="20"/>
          <w:lang w:eastAsia="fr-FR"/>
        </w:rPr>
      </w:pPr>
    </w:p>
    <w:p w:rsidR="0076174F" w:rsidRDefault="0076174F" w:rsidP="0076174F">
      <w:pPr>
        <w:spacing w:after="0" w:line="240" w:lineRule="auto"/>
        <w:ind w:left="1416"/>
        <w:jc w:val="both"/>
        <w:rPr>
          <w:rFonts w:ascii="Arial" w:eastAsia="Times New Roman" w:hAnsi="Arial" w:cs="Arial"/>
          <w:sz w:val="20"/>
          <w:szCs w:val="20"/>
          <w:lang w:eastAsia="fr-FR"/>
        </w:rPr>
      </w:pPr>
      <w:r>
        <w:rPr>
          <w:rFonts w:ascii="Arial" w:eastAsia="Times New Roman" w:hAnsi="Arial" w:cs="Arial"/>
          <w:sz w:val="20"/>
          <w:szCs w:val="20"/>
          <w:lang w:eastAsia="fr-FR"/>
        </w:rPr>
        <w:tab/>
      </w:r>
      <w:r>
        <w:rPr>
          <w:rFonts w:ascii="Arial" w:eastAsia="Times New Roman" w:hAnsi="Arial" w:cs="Arial"/>
          <w:sz w:val="20"/>
          <w:szCs w:val="20"/>
          <w:lang w:eastAsia="fr-FR"/>
        </w:rPr>
        <w:tab/>
        <w:t>Résolution n°4 : Approbation du montant des cotisations</w:t>
      </w:r>
    </w:p>
    <w:p w:rsidR="0076174F" w:rsidRDefault="0076174F" w:rsidP="0076174F">
      <w:pPr>
        <w:spacing w:line="240" w:lineRule="auto"/>
        <w:jc w:val="both"/>
        <w:rPr>
          <w:rFonts w:ascii="Arial" w:eastAsia="Times New Roman" w:hAnsi="Arial" w:cs="Arial"/>
          <w:sz w:val="20"/>
          <w:szCs w:val="20"/>
          <w:lang w:eastAsia="fr-FR"/>
        </w:rPr>
      </w:pPr>
    </w:p>
    <w:p w:rsidR="0076174F" w:rsidRDefault="0076174F" w:rsidP="0076174F">
      <w:pPr>
        <w:spacing w:line="240" w:lineRule="auto"/>
        <w:jc w:val="both"/>
        <w:rPr>
          <w:rFonts w:ascii="Arial" w:eastAsia="Times New Roman" w:hAnsi="Arial" w:cs="Arial"/>
          <w:sz w:val="20"/>
          <w:szCs w:val="20"/>
          <w:lang w:eastAsia="fr-FR"/>
        </w:rPr>
      </w:pPr>
      <w:r w:rsidRPr="00E7759E">
        <w:rPr>
          <w:rFonts w:ascii="Arial" w:eastAsia="Times New Roman" w:hAnsi="Arial" w:cs="Arial"/>
          <w:b/>
          <w:sz w:val="18"/>
          <w:szCs w:val="20"/>
          <w:lang w:eastAsia="fr-FR"/>
        </w:rPr>
        <w:t xml:space="preserve">[TROISIEME PARTIE] </w:t>
      </w:r>
      <w:r w:rsidRPr="00E7759E">
        <w:rPr>
          <w:rFonts w:ascii="Arial" w:eastAsia="Times New Roman" w:hAnsi="Arial" w:cs="Arial"/>
          <w:b/>
          <w:sz w:val="18"/>
          <w:szCs w:val="20"/>
          <w:lang w:eastAsia="fr-FR"/>
        </w:rPr>
        <w:tab/>
      </w:r>
      <w:r>
        <w:rPr>
          <w:rFonts w:ascii="Arial" w:eastAsia="Times New Roman" w:hAnsi="Arial" w:cs="Arial"/>
          <w:sz w:val="20"/>
          <w:szCs w:val="20"/>
          <w:lang w:eastAsia="fr-FR"/>
        </w:rPr>
        <w:tab/>
        <w:t>Présentation du bilan du projet de développement 2016-2018</w:t>
      </w:r>
    </w:p>
    <w:p w:rsidR="007D3748" w:rsidRDefault="0076174F" w:rsidP="0076174F">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ab/>
      </w:r>
      <w:r>
        <w:rPr>
          <w:rFonts w:ascii="Arial" w:eastAsia="Times New Roman" w:hAnsi="Arial" w:cs="Arial"/>
          <w:sz w:val="20"/>
          <w:szCs w:val="20"/>
          <w:lang w:eastAsia="fr-FR"/>
        </w:rPr>
        <w:tab/>
      </w:r>
      <w:r>
        <w:rPr>
          <w:rFonts w:ascii="Arial" w:eastAsia="Times New Roman" w:hAnsi="Arial" w:cs="Arial"/>
          <w:sz w:val="20"/>
          <w:szCs w:val="20"/>
          <w:lang w:eastAsia="fr-FR"/>
        </w:rPr>
        <w:tab/>
      </w:r>
      <w:r>
        <w:rPr>
          <w:rFonts w:ascii="Arial" w:eastAsia="Times New Roman" w:hAnsi="Arial" w:cs="Arial"/>
          <w:sz w:val="20"/>
          <w:szCs w:val="20"/>
          <w:lang w:eastAsia="fr-FR"/>
        </w:rPr>
        <w:tab/>
        <w:t>Présentation du projet de développement 2018-2021</w:t>
      </w:r>
    </w:p>
    <w:p w:rsidR="00C9212F" w:rsidRDefault="00C9212F" w:rsidP="0076174F">
      <w:pPr>
        <w:spacing w:line="360" w:lineRule="auto"/>
        <w:jc w:val="both"/>
        <w:rPr>
          <w:rFonts w:ascii="Arial" w:eastAsia="Times New Roman" w:hAnsi="Arial" w:cs="Arial"/>
          <w:sz w:val="20"/>
          <w:szCs w:val="20"/>
          <w:lang w:eastAsia="fr-FR"/>
        </w:rPr>
      </w:pPr>
    </w:p>
    <w:p w:rsidR="0076174F" w:rsidRDefault="0076174F" w:rsidP="0076174F">
      <w:pPr>
        <w:spacing w:line="360" w:lineRule="auto"/>
        <w:jc w:val="both"/>
        <w:rPr>
          <w:rFonts w:ascii="Arial" w:eastAsia="Times New Roman" w:hAnsi="Arial" w:cs="Arial"/>
          <w:sz w:val="20"/>
          <w:szCs w:val="20"/>
          <w:lang w:eastAsia="fr-FR"/>
        </w:rPr>
      </w:pPr>
      <w:r w:rsidRPr="00E7759E">
        <w:rPr>
          <w:rFonts w:ascii="Arial" w:eastAsia="Times New Roman" w:hAnsi="Arial" w:cs="Arial"/>
          <w:b/>
          <w:sz w:val="18"/>
          <w:szCs w:val="20"/>
          <w:lang w:eastAsia="fr-FR"/>
        </w:rPr>
        <w:t>[VOTE]</w:t>
      </w:r>
      <w:r w:rsidRPr="00E7759E">
        <w:rPr>
          <w:rFonts w:ascii="Arial" w:eastAsia="Times New Roman" w:hAnsi="Arial" w:cs="Arial"/>
          <w:sz w:val="18"/>
          <w:szCs w:val="20"/>
          <w:lang w:eastAsia="fr-FR"/>
        </w:rPr>
        <w:t xml:space="preserve"> </w:t>
      </w:r>
      <w:r>
        <w:rPr>
          <w:rFonts w:ascii="Arial" w:eastAsia="Times New Roman" w:hAnsi="Arial" w:cs="Arial"/>
          <w:sz w:val="20"/>
          <w:szCs w:val="20"/>
          <w:lang w:eastAsia="fr-FR"/>
        </w:rPr>
        <w:tab/>
        <w:t xml:space="preserve">         </w:t>
      </w:r>
      <w:r>
        <w:rPr>
          <w:rFonts w:ascii="Arial" w:eastAsia="Times New Roman" w:hAnsi="Arial" w:cs="Arial"/>
          <w:sz w:val="20"/>
          <w:szCs w:val="20"/>
          <w:lang w:eastAsia="fr-FR"/>
        </w:rPr>
        <w:tab/>
      </w:r>
      <w:r>
        <w:rPr>
          <w:rFonts w:ascii="Arial" w:eastAsia="Times New Roman" w:hAnsi="Arial" w:cs="Arial"/>
          <w:sz w:val="20"/>
          <w:szCs w:val="20"/>
          <w:lang w:eastAsia="fr-FR"/>
        </w:rPr>
        <w:tab/>
      </w:r>
      <w:r>
        <w:rPr>
          <w:rFonts w:ascii="Arial" w:eastAsia="Times New Roman" w:hAnsi="Arial" w:cs="Arial"/>
          <w:sz w:val="20"/>
          <w:szCs w:val="20"/>
          <w:lang w:eastAsia="fr-FR"/>
        </w:rPr>
        <w:tab/>
        <w:t xml:space="preserve">Résolution n°5 : </w:t>
      </w:r>
      <w:r w:rsidR="007D3748">
        <w:rPr>
          <w:rFonts w:ascii="Arial" w:eastAsia="Times New Roman" w:hAnsi="Arial" w:cs="Arial"/>
          <w:sz w:val="20"/>
          <w:szCs w:val="20"/>
          <w:lang w:eastAsia="fr-FR"/>
        </w:rPr>
        <w:t>Approbation</w:t>
      </w:r>
      <w:r>
        <w:rPr>
          <w:rFonts w:ascii="Arial" w:eastAsia="Times New Roman" w:hAnsi="Arial" w:cs="Arial"/>
          <w:sz w:val="20"/>
          <w:szCs w:val="20"/>
          <w:lang w:eastAsia="fr-FR"/>
        </w:rPr>
        <w:t xml:space="preserve"> du projet de développement</w:t>
      </w:r>
    </w:p>
    <w:p w:rsidR="0076174F" w:rsidRDefault="0076174F" w:rsidP="0076174F">
      <w:pPr>
        <w:spacing w:line="360" w:lineRule="auto"/>
        <w:jc w:val="both"/>
        <w:rPr>
          <w:rFonts w:ascii="Arial" w:eastAsia="Times New Roman" w:hAnsi="Arial" w:cs="Arial"/>
          <w:sz w:val="20"/>
          <w:szCs w:val="20"/>
          <w:lang w:eastAsia="fr-FR"/>
        </w:rPr>
      </w:pPr>
      <w:r w:rsidRPr="00E7759E">
        <w:rPr>
          <w:rFonts w:ascii="Arial" w:eastAsia="Times New Roman" w:hAnsi="Arial" w:cs="Arial"/>
          <w:b/>
          <w:sz w:val="18"/>
          <w:szCs w:val="20"/>
          <w:lang w:eastAsia="fr-FR"/>
        </w:rPr>
        <w:t>[</w:t>
      </w:r>
      <w:r>
        <w:rPr>
          <w:rFonts w:ascii="Arial" w:eastAsia="Times New Roman" w:hAnsi="Arial" w:cs="Arial"/>
          <w:b/>
          <w:sz w:val="18"/>
          <w:szCs w:val="20"/>
          <w:lang w:eastAsia="fr-FR"/>
        </w:rPr>
        <w:t>QUATRIEME PARTIE</w:t>
      </w:r>
      <w:r w:rsidRPr="00E7759E">
        <w:rPr>
          <w:rFonts w:ascii="Arial" w:eastAsia="Times New Roman" w:hAnsi="Arial" w:cs="Arial"/>
          <w:b/>
          <w:sz w:val="18"/>
          <w:szCs w:val="20"/>
          <w:lang w:eastAsia="fr-FR"/>
        </w:rPr>
        <w:t>]</w:t>
      </w:r>
      <w:r>
        <w:rPr>
          <w:rFonts w:ascii="Arial" w:eastAsia="Times New Roman" w:hAnsi="Arial" w:cs="Arial"/>
          <w:sz w:val="20"/>
          <w:szCs w:val="20"/>
          <w:lang w:eastAsia="fr-FR"/>
        </w:rPr>
        <w:tab/>
      </w:r>
      <w:r>
        <w:rPr>
          <w:rFonts w:ascii="Arial" w:eastAsia="Times New Roman" w:hAnsi="Arial" w:cs="Arial"/>
          <w:sz w:val="20"/>
          <w:szCs w:val="20"/>
          <w:lang w:eastAsia="fr-FR"/>
        </w:rPr>
        <w:tab/>
        <w:t>Elections du conseil d’</w:t>
      </w:r>
      <w:r w:rsidR="007D3748">
        <w:rPr>
          <w:rFonts w:ascii="Arial" w:eastAsia="Times New Roman" w:hAnsi="Arial" w:cs="Arial"/>
          <w:sz w:val="20"/>
          <w:szCs w:val="20"/>
          <w:lang w:eastAsia="fr-FR"/>
        </w:rPr>
        <w:t>administration 2019-2021</w:t>
      </w:r>
      <w:r>
        <w:rPr>
          <w:rFonts w:ascii="Arial" w:eastAsia="Times New Roman" w:hAnsi="Arial" w:cs="Arial"/>
          <w:sz w:val="20"/>
          <w:szCs w:val="20"/>
          <w:lang w:eastAsia="fr-FR"/>
        </w:rPr>
        <w:t xml:space="preserve"> </w:t>
      </w:r>
    </w:p>
    <w:p w:rsidR="00244555" w:rsidRDefault="007D3748" w:rsidP="007D3748">
      <w:pPr>
        <w:spacing w:line="360" w:lineRule="auto"/>
        <w:jc w:val="both"/>
        <w:rPr>
          <w:rFonts w:ascii="Arial" w:eastAsia="Times New Roman" w:hAnsi="Arial" w:cs="Arial"/>
          <w:sz w:val="20"/>
          <w:szCs w:val="20"/>
          <w:lang w:eastAsia="fr-FR"/>
        </w:rPr>
      </w:pPr>
      <w:r w:rsidRPr="007D3748">
        <w:rPr>
          <w:rFonts w:ascii="Arial" w:eastAsia="Times New Roman" w:hAnsi="Arial" w:cs="Arial"/>
          <w:b/>
          <w:sz w:val="18"/>
          <w:szCs w:val="20"/>
          <w:lang w:eastAsia="fr-FR"/>
        </w:rPr>
        <w:t>[VOTE]</w:t>
      </w:r>
      <w:r w:rsidRPr="007D3748">
        <w:rPr>
          <w:rFonts w:ascii="Arial" w:eastAsia="Times New Roman" w:hAnsi="Arial" w:cs="Arial"/>
          <w:sz w:val="18"/>
          <w:szCs w:val="20"/>
          <w:lang w:eastAsia="fr-FR"/>
        </w:rPr>
        <w:t xml:space="preserve"> </w:t>
      </w:r>
      <w:r>
        <w:rPr>
          <w:rFonts w:ascii="Arial" w:eastAsia="Times New Roman" w:hAnsi="Arial" w:cs="Arial"/>
          <w:sz w:val="20"/>
          <w:szCs w:val="20"/>
          <w:lang w:eastAsia="fr-FR"/>
        </w:rPr>
        <w:tab/>
      </w:r>
      <w:r>
        <w:rPr>
          <w:rFonts w:ascii="Arial" w:eastAsia="Times New Roman" w:hAnsi="Arial" w:cs="Arial"/>
          <w:sz w:val="20"/>
          <w:szCs w:val="20"/>
          <w:lang w:eastAsia="fr-FR"/>
        </w:rPr>
        <w:tab/>
      </w:r>
      <w:r>
        <w:rPr>
          <w:rFonts w:ascii="Arial" w:eastAsia="Times New Roman" w:hAnsi="Arial" w:cs="Arial"/>
          <w:sz w:val="20"/>
          <w:szCs w:val="20"/>
          <w:lang w:eastAsia="fr-FR"/>
        </w:rPr>
        <w:tab/>
      </w:r>
      <w:r>
        <w:rPr>
          <w:rFonts w:ascii="Arial" w:eastAsia="Times New Roman" w:hAnsi="Arial" w:cs="Arial"/>
          <w:sz w:val="20"/>
          <w:szCs w:val="20"/>
          <w:lang w:eastAsia="fr-FR"/>
        </w:rPr>
        <w:tab/>
      </w:r>
      <w:r w:rsidR="0076174F">
        <w:rPr>
          <w:rFonts w:ascii="Arial" w:eastAsia="Times New Roman" w:hAnsi="Arial" w:cs="Arial"/>
          <w:sz w:val="20"/>
          <w:szCs w:val="20"/>
          <w:lang w:eastAsia="fr-FR"/>
        </w:rPr>
        <w:t xml:space="preserve">Résolution n°6 : </w:t>
      </w:r>
      <w:r>
        <w:rPr>
          <w:rFonts w:ascii="Arial" w:eastAsia="Times New Roman" w:hAnsi="Arial" w:cs="Arial"/>
          <w:sz w:val="20"/>
          <w:szCs w:val="20"/>
          <w:lang w:eastAsia="fr-FR"/>
        </w:rPr>
        <w:t xml:space="preserve">Approbation des candidatures </w:t>
      </w:r>
    </w:p>
    <w:p w:rsidR="004678C1" w:rsidRDefault="004678C1">
      <w:pPr>
        <w:spacing w:after="200" w:line="276" w:lineRule="auto"/>
        <w:rPr>
          <w:rFonts w:ascii="Arial" w:eastAsia="Times New Roman" w:hAnsi="Arial" w:cs="Arial"/>
          <w:sz w:val="20"/>
          <w:szCs w:val="20"/>
          <w:lang w:eastAsia="fr-FR"/>
        </w:rPr>
      </w:pPr>
      <w:r>
        <w:rPr>
          <w:rFonts w:ascii="Arial" w:eastAsia="Times New Roman" w:hAnsi="Arial" w:cs="Arial"/>
          <w:sz w:val="20"/>
          <w:szCs w:val="20"/>
          <w:lang w:eastAsia="fr-FR"/>
        </w:rPr>
        <w:br w:type="page"/>
      </w:r>
    </w:p>
    <w:tbl>
      <w:tblPr>
        <w:tblStyle w:val="Grilledutableau"/>
        <w:tblW w:w="0" w:type="auto"/>
        <w:tblLook w:val="04A0" w:firstRow="1" w:lastRow="0" w:firstColumn="1" w:lastColumn="0" w:noHBand="0" w:noVBand="1"/>
      </w:tblPr>
      <w:tblGrid>
        <w:gridCol w:w="9212"/>
      </w:tblGrid>
      <w:tr w:rsidR="004678C1" w:rsidRPr="00916183" w:rsidTr="004678C1">
        <w:tc>
          <w:tcPr>
            <w:tcW w:w="9212" w:type="dxa"/>
          </w:tcPr>
          <w:p w:rsidR="004678C1" w:rsidRPr="00916183" w:rsidRDefault="004678C1" w:rsidP="00916183">
            <w:pPr>
              <w:pStyle w:val="Sansinterligne"/>
              <w:rPr>
                <w:rFonts w:ascii="Arial" w:hAnsi="Arial" w:cs="Arial"/>
                <w:lang w:eastAsia="fr-FR"/>
              </w:rPr>
            </w:pPr>
          </w:p>
          <w:p w:rsidR="004678C1" w:rsidRPr="00916183" w:rsidRDefault="004678C1" w:rsidP="00916183">
            <w:pPr>
              <w:pStyle w:val="Sansinterligne"/>
              <w:rPr>
                <w:rFonts w:ascii="Arial" w:hAnsi="Arial" w:cs="Arial"/>
                <w:b/>
                <w:sz w:val="18"/>
                <w:lang w:eastAsia="fr-FR"/>
              </w:rPr>
            </w:pPr>
            <w:r w:rsidRPr="00916183">
              <w:rPr>
                <w:rFonts w:ascii="Arial" w:hAnsi="Arial" w:cs="Arial"/>
                <w:b/>
                <w:sz w:val="18"/>
                <w:u w:val="single"/>
                <w:lang w:eastAsia="fr-FR"/>
              </w:rPr>
              <w:t>PREMIERE PARTIE</w:t>
            </w:r>
            <w:r w:rsidRPr="00916183">
              <w:rPr>
                <w:rFonts w:ascii="Arial" w:hAnsi="Arial" w:cs="Arial"/>
                <w:b/>
                <w:sz w:val="18"/>
                <w:lang w:eastAsia="fr-FR"/>
              </w:rPr>
              <w:t> : RAPPORT MORAL ET RAPPORT D’ACTIVITÉS 2018</w:t>
            </w:r>
          </w:p>
          <w:p w:rsidR="00916183" w:rsidRDefault="00916183" w:rsidP="00916183">
            <w:pPr>
              <w:pStyle w:val="Sansinterligne"/>
              <w:rPr>
                <w:rFonts w:ascii="Arial" w:hAnsi="Arial" w:cs="Arial"/>
                <w:sz w:val="18"/>
                <w:lang w:eastAsia="fr-FR"/>
              </w:rPr>
            </w:pPr>
          </w:p>
          <w:p w:rsidR="004678C1" w:rsidRDefault="004678C1" w:rsidP="00916183">
            <w:pPr>
              <w:pStyle w:val="Sansinterligne"/>
              <w:rPr>
                <w:rFonts w:ascii="Arial" w:hAnsi="Arial" w:cs="Arial"/>
                <w:sz w:val="18"/>
                <w:lang w:eastAsia="fr-FR"/>
              </w:rPr>
            </w:pPr>
            <w:r w:rsidRPr="00916183">
              <w:rPr>
                <w:rFonts w:ascii="Arial" w:hAnsi="Arial" w:cs="Arial"/>
                <w:sz w:val="18"/>
                <w:lang w:eastAsia="fr-FR"/>
              </w:rPr>
              <w:t>Par Azzedine TAIBI, Président / Jean-Pierre RESPAUT, Vice-Président</w:t>
            </w:r>
          </w:p>
          <w:p w:rsidR="00916183" w:rsidRPr="00916183" w:rsidRDefault="00916183" w:rsidP="00916183">
            <w:pPr>
              <w:pStyle w:val="Sansinterligne"/>
              <w:rPr>
                <w:rFonts w:ascii="Arial" w:hAnsi="Arial" w:cs="Arial"/>
                <w:lang w:eastAsia="fr-FR"/>
              </w:rPr>
            </w:pPr>
          </w:p>
        </w:tc>
      </w:tr>
    </w:tbl>
    <w:p w:rsidR="00CA7E02" w:rsidRPr="00916183" w:rsidRDefault="00CA7E02" w:rsidP="00916183">
      <w:pPr>
        <w:pStyle w:val="Sansinterligne"/>
        <w:rPr>
          <w:rFonts w:ascii="Arial" w:hAnsi="Arial" w:cs="Arial"/>
          <w:lang w:eastAsia="fr-FR"/>
        </w:rPr>
      </w:pPr>
    </w:p>
    <w:p w:rsidR="004678C1" w:rsidRDefault="004678C1" w:rsidP="00916183">
      <w:pPr>
        <w:pStyle w:val="Sansinterligne"/>
        <w:rPr>
          <w:rFonts w:ascii="Arial" w:hAnsi="Arial" w:cs="Arial"/>
          <w:sz w:val="20"/>
          <w:lang w:eastAsia="fr-FR"/>
        </w:rPr>
      </w:pPr>
      <w:r w:rsidRPr="00916183">
        <w:rPr>
          <w:rFonts w:ascii="Arial" w:hAnsi="Arial" w:cs="Arial"/>
          <w:sz w:val="20"/>
          <w:lang w:eastAsia="fr-FR"/>
        </w:rPr>
        <w:t>Le rapport moral et le rapport d’activités 2018 sont mis à disposition des participants.</w:t>
      </w:r>
    </w:p>
    <w:p w:rsidR="00916183" w:rsidRDefault="00916183" w:rsidP="00916183">
      <w:pPr>
        <w:pStyle w:val="Sansinterligne"/>
        <w:rPr>
          <w:rFonts w:ascii="Arial" w:hAnsi="Arial" w:cs="Arial"/>
          <w:sz w:val="20"/>
          <w:lang w:eastAsia="fr-FR"/>
        </w:rPr>
      </w:pPr>
    </w:p>
    <w:p w:rsidR="00916183" w:rsidRDefault="00916183" w:rsidP="00916183">
      <w:pPr>
        <w:pStyle w:val="Sansinterligne"/>
        <w:rPr>
          <w:rFonts w:ascii="Arial" w:hAnsi="Arial" w:cs="Arial"/>
          <w:sz w:val="20"/>
          <w:lang w:eastAsia="fr-FR"/>
        </w:rPr>
      </w:pPr>
      <w:r>
        <w:rPr>
          <w:rFonts w:ascii="Arial" w:hAnsi="Arial" w:cs="Arial"/>
          <w:sz w:val="20"/>
          <w:lang w:eastAsia="fr-FR"/>
        </w:rPr>
        <w:t>Mme Milena CRESPO a présenté la nouvelle identité graphique, les documents de communication et les premières maquettes du futur site internet réalisés par Mme Johanna HAMON et Mme Solène BESNARD dans le cadre de la subvention reçue auprès de la DRAC Ile-de-France pour la création d’une identité visuelle et d’outils de communication propres à l’association.</w:t>
      </w:r>
    </w:p>
    <w:p w:rsidR="00916183" w:rsidRDefault="00916183" w:rsidP="00916183">
      <w:pPr>
        <w:pStyle w:val="Sansinterligne"/>
        <w:rPr>
          <w:rFonts w:ascii="Arial" w:hAnsi="Arial" w:cs="Arial"/>
          <w:sz w:val="20"/>
          <w:lang w:eastAsia="fr-FR"/>
        </w:rPr>
      </w:pPr>
    </w:p>
    <w:p w:rsidR="00916183" w:rsidRPr="00916183" w:rsidRDefault="00916183" w:rsidP="00916183">
      <w:pPr>
        <w:pStyle w:val="Sansinterligne"/>
        <w:rPr>
          <w:rFonts w:ascii="Arial" w:hAnsi="Arial" w:cs="Arial"/>
          <w:sz w:val="20"/>
          <w:lang w:eastAsia="fr-FR"/>
        </w:rPr>
      </w:pPr>
      <w:r>
        <w:rPr>
          <w:rFonts w:ascii="Arial" w:hAnsi="Arial" w:cs="Arial"/>
          <w:sz w:val="20"/>
          <w:lang w:eastAsia="fr-FR"/>
        </w:rPr>
        <w:t xml:space="preserve">M. Sébastien JACQUOT a présenté le travail réalisé par des étudiants de Master 2 de l’IREST dans le cadre d’un atelier-projet sur les dispositifs de valorisation et de promotion à l’œuvre dans les </w:t>
      </w:r>
      <w:proofErr w:type="spellStart"/>
      <w:r>
        <w:rPr>
          <w:rFonts w:ascii="Arial" w:hAnsi="Arial" w:cs="Arial"/>
          <w:sz w:val="20"/>
          <w:lang w:eastAsia="fr-FR"/>
        </w:rPr>
        <w:t>cités-jardins</w:t>
      </w:r>
      <w:proofErr w:type="spellEnd"/>
      <w:r>
        <w:rPr>
          <w:rFonts w:ascii="Arial" w:hAnsi="Arial" w:cs="Arial"/>
          <w:sz w:val="20"/>
          <w:lang w:eastAsia="fr-FR"/>
        </w:rPr>
        <w:t xml:space="preserve"> adhérentes.</w:t>
      </w:r>
      <w:r w:rsidR="00E42A62">
        <w:rPr>
          <w:rFonts w:ascii="Arial" w:hAnsi="Arial" w:cs="Arial"/>
          <w:sz w:val="20"/>
          <w:lang w:eastAsia="fr-FR"/>
        </w:rPr>
        <w:t xml:space="preserve"> Le </w:t>
      </w:r>
      <w:proofErr w:type="spellStart"/>
      <w:r w:rsidR="00E42A62">
        <w:rPr>
          <w:rFonts w:ascii="Arial" w:hAnsi="Arial" w:cs="Arial"/>
          <w:sz w:val="20"/>
          <w:lang w:eastAsia="fr-FR"/>
        </w:rPr>
        <w:t>powerpoint</w:t>
      </w:r>
      <w:proofErr w:type="spellEnd"/>
      <w:r w:rsidR="00E42A62">
        <w:rPr>
          <w:rFonts w:ascii="Arial" w:hAnsi="Arial" w:cs="Arial"/>
          <w:sz w:val="20"/>
          <w:lang w:eastAsia="fr-FR"/>
        </w:rPr>
        <w:t xml:space="preserve"> de présentation est à disposition des participants.</w:t>
      </w:r>
    </w:p>
    <w:p w:rsidR="00916183" w:rsidRPr="00916183" w:rsidRDefault="00916183" w:rsidP="00916183">
      <w:pPr>
        <w:pStyle w:val="Sansinterligne"/>
        <w:rPr>
          <w:rFonts w:ascii="Arial" w:hAnsi="Arial" w:cs="Arial"/>
          <w:sz w:val="20"/>
          <w:lang w:eastAsia="fr-FR"/>
        </w:rPr>
      </w:pPr>
    </w:p>
    <w:p w:rsidR="004678C1" w:rsidRPr="00916183" w:rsidRDefault="004678C1" w:rsidP="00916183">
      <w:pPr>
        <w:pStyle w:val="Sansinterligne"/>
        <w:numPr>
          <w:ilvl w:val="0"/>
          <w:numId w:val="2"/>
        </w:numPr>
        <w:rPr>
          <w:rFonts w:ascii="Arial" w:hAnsi="Arial" w:cs="Arial"/>
          <w:b/>
          <w:sz w:val="20"/>
          <w:lang w:eastAsia="fr-FR"/>
        </w:rPr>
      </w:pPr>
      <w:r w:rsidRPr="00916183">
        <w:rPr>
          <w:rFonts w:ascii="Arial" w:hAnsi="Arial" w:cs="Arial"/>
          <w:b/>
          <w:sz w:val="20"/>
          <w:lang w:eastAsia="fr-FR"/>
        </w:rPr>
        <w:t>ECHANGES</w:t>
      </w:r>
    </w:p>
    <w:p w:rsidR="00916183" w:rsidRPr="00916183" w:rsidRDefault="00916183" w:rsidP="00916183">
      <w:pPr>
        <w:pStyle w:val="Sansinterligne"/>
        <w:jc w:val="both"/>
        <w:rPr>
          <w:rFonts w:ascii="Arial" w:hAnsi="Arial" w:cs="Arial"/>
          <w:b/>
          <w:sz w:val="20"/>
          <w:lang w:eastAsia="fr-FR"/>
        </w:rPr>
      </w:pPr>
    </w:p>
    <w:p w:rsidR="004678C1" w:rsidRDefault="004678C1" w:rsidP="00916183">
      <w:pPr>
        <w:pStyle w:val="Sansinterligne"/>
        <w:jc w:val="both"/>
        <w:rPr>
          <w:rFonts w:ascii="Arial" w:hAnsi="Arial" w:cs="Arial"/>
          <w:sz w:val="20"/>
          <w:lang w:eastAsia="fr-FR"/>
        </w:rPr>
      </w:pPr>
      <w:r w:rsidRPr="00916183">
        <w:rPr>
          <w:rFonts w:ascii="Arial" w:hAnsi="Arial" w:cs="Arial"/>
          <w:b/>
          <w:sz w:val="20"/>
          <w:lang w:eastAsia="fr-FR"/>
        </w:rPr>
        <w:t>Jean-Pierre RESPAUT</w:t>
      </w:r>
      <w:r w:rsidRPr="00916183">
        <w:rPr>
          <w:rFonts w:ascii="Arial" w:hAnsi="Arial" w:cs="Arial"/>
          <w:sz w:val="20"/>
          <w:lang w:eastAsia="fr-FR"/>
        </w:rPr>
        <w:t> :</w:t>
      </w:r>
      <w:r w:rsidR="00916183" w:rsidRPr="00916183">
        <w:rPr>
          <w:rFonts w:ascii="Arial" w:hAnsi="Arial" w:cs="Arial"/>
          <w:sz w:val="20"/>
          <w:lang w:eastAsia="fr-FR"/>
        </w:rPr>
        <w:t xml:space="preserve"> la crainte d’une instabilité de l’association a été dissipée par la permanence d’une animatrice en poste qui coordonne les initiatives entre les villes. Les commissions se tiennent régulièrement dans des lieux différents, ce afin de refléter la dimension territoriale de l’association.</w:t>
      </w:r>
      <w:r w:rsidR="00916183">
        <w:rPr>
          <w:rFonts w:ascii="Arial" w:hAnsi="Arial" w:cs="Arial"/>
          <w:sz w:val="20"/>
          <w:lang w:eastAsia="fr-FR"/>
        </w:rPr>
        <w:t xml:space="preserve"> Le but de l’association est de rendre de manière la plus visible qui soit le patrimoine des </w:t>
      </w:r>
      <w:proofErr w:type="spellStart"/>
      <w:r w:rsidR="00916183">
        <w:rPr>
          <w:rFonts w:ascii="Arial" w:hAnsi="Arial" w:cs="Arial"/>
          <w:sz w:val="20"/>
          <w:lang w:eastAsia="fr-FR"/>
        </w:rPr>
        <w:t>cités-jardins</w:t>
      </w:r>
      <w:proofErr w:type="spellEnd"/>
      <w:r w:rsidR="00916183">
        <w:rPr>
          <w:rFonts w:ascii="Arial" w:hAnsi="Arial" w:cs="Arial"/>
          <w:sz w:val="20"/>
          <w:lang w:eastAsia="fr-FR"/>
        </w:rPr>
        <w:t xml:space="preserve">, notamment pour les habitants qui y résident. La perspective de réaliser un ouvrage synthétique très illustré, accessible à tous, a permis de mieux nous connaître, de travailler ensemble en mettant en commun des compétences différentes. C’est une très grande fierté d’avoir réussi en un temps record à concrétiser ce projet qui permettra de convaincre les villes –présentes dans </w:t>
      </w:r>
      <w:proofErr w:type="gramStart"/>
      <w:r w:rsidR="00916183">
        <w:rPr>
          <w:rFonts w:ascii="Arial" w:hAnsi="Arial" w:cs="Arial"/>
          <w:sz w:val="20"/>
          <w:lang w:eastAsia="fr-FR"/>
        </w:rPr>
        <w:t>l’ouvrage ,</w:t>
      </w:r>
      <w:proofErr w:type="gramEnd"/>
      <w:r w:rsidR="00916183">
        <w:rPr>
          <w:rFonts w:ascii="Arial" w:hAnsi="Arial" w:cs="Arial"/>
          <w:sz w:val="20"/>
          <w:lang w:eastAsia="fr-FR"/>
        </w:rPr>
        <w:t xml:space="preserve"> réticentes jusqu’à présent à nous rejoindre. </w:t>
      </w:r>
    </w:p>
    <w:p w:rsidR="00916183" w:rsidRDefault="00916183" w:rsidP="00916183">
      <w:pPr>
        <w:pStyle w:val="Sansinterligne"/>
        <w:jc w:val="both"/>
        <w:rPr>
          <w:rFonts w:ascii="Arial" w:hAnsi="Arial" w:cs="Arial"/>
          <w:sz w:val="20"/>
          <w:lang w:eastAsia="fr-FR"/>
        </w:rPr>
      </w:pPr>
    </w:p>
    <w:p w:rsidR="00916183" w:rsidRDefault="00916183" w:rsidP="00916183">
      <w:pPr>
        <w:pStyle w:val="Sansinterligne"/>
        <w:jc w:val="both"/>
        <w:rPr>
          <w:rFonts w:ascii="Arial" w:hAnsi="Arial" w:cs="Arial"/>
          <w:sz w:val="20"/>
          <w:lang w:eastAsia="fr-FR"/>
        </w:rPr>
      </w:pPr>
      <w:r w:rsidRPr="00916183">
        <w:rPr>
          <w:rFonts w:ascii="Arial" w:hAnsi="Arial" w:cs="Arial"/>
          <w:b/>
          <w:sz w:val="20"/>
          <w:lang w:eastAsia="fr-FR"/>
        </w:rPr>
        <w:t>Christine MISSELYN</w:t>
      </w:r>
      <w:r>
        <w:rPr>
          <w:rFonts w:ascii="Arial" w:hAnsi="Arial" w:cs="Arial"/>
          <w:sz w:val="20"/>
          <w:lang w:eastAsia="fr-FR"/>
        </w:rPr>
        <w:t xml:space="preserve"> : la Directrice générale des services de Dugny souhaite justement rencontrer l’association au sujet des deux </w:t>
      </w:r>
      <w:proofErr w:type="spellStart"/>
      <w:r>
        <w:rPr>
          <w:rFonts w:ascii="Arial" w:hAnsi="Arial" w:cs="Arial"/>
          <w:sz w:val="20"/>
          <w:lang w:eastAsia="fr-FR"/>
        </w:rPr>
        <w:t>cités-jardins</w:t>
      </w:r>
      <w:proofErr w:type="spellEnd"/>
      <w:r>
        <w:rPr>
          <w:rFonts w:ascii="Arial" w:hAnsi="Arial" w:cs="Arial"/>
          <w:sz w:val="20"/>
          <w:lang w:eastAsia="fr-FR"/>
        </w:rPr>
        <w:t xml:space="preserve"> présentes sur le territoire. La Ville de Dugny est en effet à 75% composée d’habitat social et souhaite travailler sur cette thématique et la mise en valeur de ce patrimoine.</w:t>
      </w:r>
    </w:p>
    <w:p w:rsidR="00916183" w:rsidRDefault="00916183" w:rsidP="00916183">
      <w:pPr>
        <w:pStyle w:val="Sansinterligne"/>
        <w:jc w:val="both"/>
        <w:rPr>
          <w:rFonts w:ascii="Arial" w:hAnsi="Arial" w:cs="Arial"/>
          <w:sz w:val="20"/>
          <w:lang w:eastAsia="fr-FR"/>
        </w:rPr>
      </w:pPr>
    </w:p>
    <w:p w:rsidR="00916183" w:rsidRPr="00E42A62" w:rsidRDefault="00E42A62" w:rsidP="00916183">
      <w:pPr>
        <w:pStyle w:val="Sansinterligne"/>
        <w:jc w:val="both"/>
        <w:rPr>
          <w:rFonts w:ascii="Arial" w:hAnsi="Arial" w:cs="Arial"/>
          <w:sz w:val="20"/>
          <w:u w:val="single"/>
          <w:lang w:eastAsia="fr-FR"/>
        </w:rPr>
      </w:pPr>
      <w:r w:rsidRPr="00E42A62">
        <w:rPr>
          <w:rFonts w:ascii="Arial" w:hAnsi="Arial" w:cs="Arial"/>
          <w:sz w:val="20"/>
          <w:u w:val="single"/>
          <w:lang w:eastAsia="fr-FR"/>
        </w:rPr>
        <w:t>SITE INTERNET</w:t>
      </w:r>
    </w:p>
    <w:p w:rsidR="00E42A62" w:rsidRDefault="00E42A62" w:rsidP="00916183">
      <w:pPr>
        <w:pStyle w:val="Sansinterligne"/>
        <w:jc w:val="both"/>
        <w:rPr>
          <w:rFonts w:ascii="Arial" w:hAnsi="Arial" w:cs="Arial"/>
          <w:sz w:val="20"/>
          <w:lang w:eastAsia="fr-FR"/>
        </w:rPr>
      </w:pPr>
    </w:p>
    <w:p w:rsidR="00E42A62" w:rsidRDefault="00E42A62" w:rsidP="00916183">
      <w:pPr>
        <w:pStyle w:val="Sansinterligne"/>
        <w:jc w:val="both"/>
        <w:rPr>
          <w:rFonts w:ascii="Arial" w:hAnsi="Arial" w:cs="Arial"/>
          <w:sz w:val="20"/>
          <w:lang w:eastAsia="fr-FR"/>
        </w:rPr>
      </w:pPr>
      <w:r w:rsidRPr="00E42A62">
        <w:rPr>
          <w:rFonts w:ascii="Arial" w:hAnsi="Arial" w:cs="Arial"/>
          <w:b/>
          <w:sz w:val="20"/>
          <w:lang w:eastAsia="fr-FR"/>
        </w:rPr>
        <w:t>Daniel ORANTIN</w:t>
      </w:r>
      <w:r>
        <w:rPr>
          <w:rFonts w:ascii="Arial" w:hAnsi="Arial" w:cs="Arial"/>
          <w:sz w:val="20"/>
          <w:lang w:eastAsia="fr-FR"/>
        </w:rPr>
        <w:t xml:space="preserve"> : il faudra veiller à ce que le futur site soit également calibré pour un usage sur </w:t>
      </w:r>
      <w:proofErr w:type="spellStart"/>
      <w:r>
        <w:rPr>
          <w:rFonts w:ascii="Arial" w:hAnsi="Arial" w:cs="Arial"/>
          <w:sz w:val="20"/>
          <w:lang w:eastAsia="fr-FR"/>
        </w:rPr>
        <w:t>smartphone</w:t>
      </w:r>
      <w:proofErr w:type="spellEnd"/>
      <w:r>
        <w:rPr>
          <w:rFonts w:ascii="Arial" w:hAnsi="Arial" w:cs="Arial"/>
          <w:sz w:val="20"/>
          <w:lang w:eastAsia="fr-FR"/>
        </w:rPr>
        <w:t>.</w:t>
      </w:r>
    </w:p>
    <w:p w:rsidR="009E1E19" w:rsidRDefault="009E1E19" w:rsidP="00916183">
      <w:pPr>
        <w:pStyle w:val="Sansinterligne"/>
        <w:jc w:val="both"/>
        <w:rPr>
          <w:rFonts w:ascii="Arial" w:hAnsi="Arial" w:cs="Arial"/>
          <w:sz w:val="20"/>
          <w:lang w:eastAsia="fr-FR"/>
        </w:rPr>
      </w:pPr>
    </w:p>
    <w:p w:rsidR="009E1E19" w:rsidRPr="00C9212F" w:rsidRDefault="009E1E19" w:rsidP="009E1E19">
      <w:pPr>
        <w:pStyle w:val="Sansinterligne"/>
        <w:jc w:val="both"/>
        <w:rPr>
          <w:rFonts w:ascii="Arial" w:hAnsi="Arial" w:cs="Arial"/>
          <w:sz w:val="20"/>
          <w:lang w:eastAsia="fr-FR"/>
        </w:rPr>
      </w:pPr>
      <w:r w:rsidRPr="009E1E19">
        <w:rPr>
          <w:rFonts w:ascii="Arial" w:hAnsi="Arial" w:cs="Arial"/>
          <w:b/>
          <w:sz w:val="20"/>
          <w:lang w:eastAsia="fr-FR"/>
        </w:rPr>
        <w:t>M. Jean-Pierre RESPAUT :</w:t>
      </w:r>
      <w:r>
        <w:rPr>
          <w:rFonts w:ascii="Arial" w:hAnsi="Arial" w:cs="Arial"/>
          <w:sz w:val="20"/>
          <w:lang w:eastAsia="fr-FR"/>
        </w:rPr>
        <w:t xml:space="preserve"> le site internet a une double vocation d’informations et de banques de données. Un comité pourrait être créé pour décider des axes de recherche de publication et de communication. Il faut que le site soit vivant avec des articles, des publications nouvelles, des </w:t>
      </w:r>
      <w:proofErr w:type="spellStart"/>
      <w:proofErr w:type="gramStart"/>
      <w:r>
        <w:rPr>
          <w:rFonts w:ascii="Arial" w:hAnsi="Arial" w:cs="Arial"/>
          <w:sz w:val="20"/>
          <w:lang w:eastAsia="fr-FR"/>
        </w:rPr>
        <w:t>compte-rendus</w:t>
      </w:r>
      <w:proofErr w:type="spellEnd"/>
      <w:proofErr w:type="gramEnd"/>
      <w:r>
        <w:rPr>
          <w:rFonts w:ascii="Arial" w:hAnsi="Arial" w:cs="Arial"/>
          <w:sz w:val="20"/>
          <w:lang w:eastAsia="fr-FR"/>
        </w:rPr>
        <w:t xml:space="preserve"> de lecture pour lui donner un aspect recherche.</w:t>
      </w:r>
    </w:p>
    <w:p w:rsidR="009E1E19" w:rsidRDefault="009E1E19" w:rsidP="00916183">
      <w:pPr>
        <w:pStyle w:val="Sansinterligne"/>
        <w:jc w:val="both"/>
        <w:rPr>
          <w:rFonts w:ascii="Arial" w:hAnsi="Arial" w:cs="Arial"/>
          <w:sz w:val="20"/>
          <w:lang w:eastAsia="fr-FR"/>
        </w:rPr>
      </w:pPr>
    </w:p>
    <w:p w:rsidR="00E42A62" w:rsidRDefault="00E42A62" w:rsidP="00916183">
      <w:pPr>
        <w:pStyle w:val="Sansinterligne"/>
        <w:jc w:val="both"/>
        <w:rPr>
          <w:rFonts w:ascii="Arial" w:hAnsi="Arial" w:cs="Arial"/>
          <w:sz w:val="20"/>
          <w:lang w:eastAsia="fr-FR"/>
        </w:rPr>
      </w:pPr>
    </w:p>
    <w:p w:rsidR="00E42A62" w:rsidRDefault="00E42A62" w:rsidP="00E42A62">
      <w:pPr>
        <w:pStyle w:val="Sansinterligne"/>
        <w:numPr>
          <w:ilvl w:val="0"/>
          <w:numId w:val="2"/>
        </w:numPr>
        <w:jc w:val="both"/>
        <w:rPr>
          <w:rFonts w:ascii="Arial" w:hAnsi="Arial" w:cs="Arial"/>
          <w:sz w:val="20"/>
          <w:lang w:eastAsia="fr-FR"/>
        </w:rPr>
      </w:pPr>
      <w:r>
        <w:rPr>
          <w:rFonts w:ascii="Arial" w:hAnsi="Arial" w:cs="Arial"/>
          <w:sz w:val="20"/>
          <w:lang w:eastAsia="fr-FR"/>
        </w:rPr>
        <w:t>VOTE</w:t>
      </w:r>
    </w:p>
    <w:p w:rsidR="00E42A62" w:rsidRDefault="00E42A62" w:rsidP="00E42A62">
      <w:pPr>
        <w:pStyle w:val="Sansinterligne"/>
        <w:jc w:val="both"/>
        <w:rPr>
          <w:rFonts w:ascii="Arial" w:hAnsi="Arial" w:cs="Arial"/>
          <w:sz w:val="20"/>
          <w:lang w:eastAsia="fr-FR"/>
        </w:rPr>
      </w:pPr>
    </w:p>
    <w:tbl>
      <w:tblPr>
        <w:tblStyle w:val="Grilledutableau"/>
        <w:tblW w:w="0" w:type="auto"/>
        <w:tblLook w:val="04A0" w:firstRow="1" w:lastRow="0" w:firstColumn="1" w:lastColumn="0" w:noHBand="0" w:noVBand="1"/>
      </w:tblPr>
      <w:tblGrid>
        <w:gridCol w:w="9212"/>
      </w:tblGrid>
      <w:tr w:rsidR="00E42A62" w:rsidTr="00E42A62">
        <w:tc>
          <w:tcPr>
            <w:tcW w:w="9212" w:type="dxa"/>
          </w:tcPr>
          <w:p w:rsidR="00E42A62" w:rsidRPr="00705EBC" w:rsidRDefault="00E42A62" w:rsidP="00E42A62">
            <w:pPr>
              <w:pStyle w:val="Sansinterligne"/>
              <w:jc w:val="both"/>
              <w:rPr>
                <w:rFonts w:ascii="Arial" w:hAnsi="Arial" w:cs="Arial"/>
                <w:sz w:val="20"/>
                <w:u w:val="single"/>
                <w:lang w:eastAsia="fr-FR"/>
              </w:rPr>
            </w:pPr>
            <w:r w:rsidRPr="00705EBC">
              <w:rPr>
                <w:rFonts w:ascii="Arial" w:hAnsi="Arial" w:cs="Arial"/>
                <w:sz w:val="20"/>
                <w:u w:val="single"/>
                <w:lang w:eastAsia="fr-FR"/>
              </w:rPr>
              <w:t>1</w:t>
            </w:r>
            <w:r w:rsidRPr="00705EBC">
              <w:rPr>
                <w:rFonts w:ascii="Arial" w:hAnsi="Arial" w:cs="Arial"/>
                <w:sz w:val="20"/>
                <w:u w:val="single"/>
                <w:vertAlign w:val="superscript"/>
                <w:lang w:eastAsia="fr-FR"/>
              </w:rPr>
              <w:t>ère</w:t>
            </w:r>
            <w:r w:rsidRPr="00705EBC">
              <w:rPr>
                <w:rFonts w:ascii="Arial" w:hAnsi="Arial" w:cs="Arial"/>
                <w:sz w:val="20"/>
                <w:u w:val="single"/>
                <w:lang w:eastAsia="fr-FR"/>
              </w:rPr>
              <w:t xml:space="preserve"> résolution</w:t>
            </w:r>
          </w:p>
          <w:p w:rsidR="00E42A62" w:rsidRDefault="00E42A62" w:rsidP="00E42A62">
            <w:pPr>
              <w:pStyle w:val="Sansinterligne"/>
              <w:jc w:val="both"/>
              <w:rPr>
                <w:rFonts w:ascii="Arial" w:hAnsi="Arial" w:cs="Arial"/>
                <w:sz w:val="20"/>
                <w:lang w:eastAsia="fr-FR"/>
              </w:rPr>
            </w:pPr>
          </w:p>
          <w:p w:rsidR="00E42A62" w:rsidRDefault="00E42A62" w:rsidP="00E42A62">
            <w:pPr>
              <w:pStyle w:val="Sansinterligne"/>
              <w:jc w:val="both"/>
              <w:rPr>
                <w:rFonts w:ascii="Arial" w:hAnsi="Arial" w:cs="Arial"/>
                <w:sz w:val="20"/>
                <w:lang w:eastAsia="fr-FR"/>
              </w:rPr>
            </w:pPr>
            <w:r>
              <w:rPr>
                <w:rFonts w:ascii="Arial" w:hAnsi="Arial" w:cs="Arial"/>
                <w:sz w:val="20"/>
                <w:lang w:eastAsia="fr-FR"/>
              </w:rPr>
              <w:t xml:space="preserve">Le rapport moral et </w:t>
            </w:r>
            <w:r w:rsidR="008C1504">
              <w:rPr>
                <w:rFonts w:ascii="Arial" w:hAnsi="Arial" w:cs="Arial"/>
                <w:sz w:val="20"/>
                <w:lang w:eastAsia="fr-FR"/>
              </w:rPr>
              <w:t xml:space="preserve">le rapport </w:t>
            </w:r>
            <w:r>
              <w:rPr>
                <w:rFonts w:ascii="Arial" w:hAnsi="Arial" w:cs="Arial"/>
                <w:sz w:val="20"/>
                <w:lang w:eastAsia="fr-FR"/>
              </w:rPr>
              <w:t>d’activités 2018 sont approuvés à l’unanimité des membres présents et représentés (23 votes).</w:t>
            </w:r>
          </w:p>
        </w:tc>
      </w:tr>
    </w:tbl>
    <w:p w:rsidR="00E42A62" w:rsidRDefault="00E42A62" w:rsidP="00E42A62">
      <w:pPr>
        <w:pStyle w:val="Sansinterligne"/>
        <w:jc w:val="both"/>
        <w:rPr>
          <w:rFonts w:ascii="Arial" w:hAnsi="Arial" w:cs="Arial"/>
          <w:sz w:val="20"/>
          <w:lang w:eastAsia="fr-FR"/>
        </w:rPr>
      </w:pPr>
    </w:p>
    <w:p w:rsidR="00E42A62" w:rsidRDefault="00E42A62">
      <w:pPr>
        <w:spacing w:after="200" w:line="276" w:lineRule="auto"/>
        <w:rPr>
          <w:rFonts w:ascii="Arial" w:hAnsi="Arial" w:cs="Arial"/>
          <w:sz w:val="20"/>
          <w:lang w:eastAsia="fr-FR"/>
        </w:rPr>
      </w:pPr>
      <w:r>
        <w:rPr>
          <w:rFonts w:ascii="Arial" w:hAnsi="Arial" w:cs="Arial"/>
          <w:sz w:val="20"/>
          <w:lang w:eastAsia="fr-FR"/>
        </w:rPr>
        <w:br w:type="page"/>
      </w:r>
    </w:p>
    <w:tbl>
      <w:tblPr>
        <w:tblStyle w:val="Grilledutableau"/>
        <w:tblW w:w="0" w:type="auto"/>
        <w:tblLook w:val="04A0" w:firstRow="1" w:lastRow="0" w:firstColumn="1" w:lastColumn="0" w:noHBand="0" w:noVBand="1"/>
      </w:tblPr>
      <w:tblGrid>
        <w:gridCol w:w="9212"/>
      </w:tblGrid>
      <w:tr w:rsidR="00E42A62" w:rsidRPr="00261D56" w:rsidTr="00E42A62">
        <w:tc>
          <w:tcPr>
            <w:tcW w:w="9212" w:type="dxa"/>
          </w:tcPr>
          <w:p w:rsidR="00E42A62" w:rsidRPr="00261D56" w:rsidRDefault="00E42A62" w:rsidP="00261D56">
            <w:pPr>
              <w:pStyle w:val="Sansinterligne"/>
              <w:rPr>
                <w:rFonts w:ascii="Arial" w:hAnsi="Arial" w:cs="Arial"/>
                <w:sz w:val="20"/>
                <w:lang w:eastAsia="fr-FR"/>
              </w:rPr>
            </w:pPr>
          </w:p>
          <w:p w:rsidR="00E42A62" w:rsidRPr="00261D56" w:rsidRDefault="00E42A62" w:rsidP="00261D56">
            <w:pPr>
              <w:pStyle w:val="Sansinterligne"/>
              <w:rPr>
                <w:rFonts w:ascii="Arial" w:hAnsi="Arial" w:cs="Arial"/>
                <w:b/>
                <w:sz w:val="16"/>
                <w:lang w:eastAsia="fr-FR"/>
              </w:rPr>
            </w:pPr>
            <w:r w:rsidRPr="00261D56">
              <w:rPr>
                <w:rFonts w:ascii="Arial" w:hAnsi="Arial" w:cs="Arial"/>
                <w:b/>
                <w:sz w:val="16"/>
                <w:u w:val="single"/>
                <w:lang w:eastAsia="fr-FR"/>
              </w:rPr>
              <w:t>DEUXIEME PARTIE</w:t>
            </w:r>
            <w:r w:rsidRPr="00261D56">
              <w:rPr>
                <w:rFonts w:ascii="Arial" w:hAnsi="Arial" w:cs="Arial"/>
                <w:b/>
                <w:sz w:val="16"/>
                <w:lang w:eastAsia="fr-FR"/>
              </w:rPr>
              <w:t> : RAPPORT FINANCIER 2018 ; BUDGET PREVISIONNEL 2019 ET MONTANT DES COTISATIONS 2019</w:t>
            </w:r>
          </w:p>
          <w:p w:rsidR="00E42A62" w:rsidRPr="00261D56" w:rsidRDefault="00E42A62" w:rsidP="00261D56">
            <w:pPr>
              <w:pStyle w:val="Sansinterligne"/>
              <w:rPr>
                <w:rFonts w:ascii="Arial" w:hAnsi="Arial" w:cs="Arial"/>
                <w:sz w:val="16"/>
                <w:lang w:eastAsia="fr-FR"/>
              </w:rPr>
            </w:pPr>
          </w:p>
          <w:p w:rsidR="00E42A62" w:rsidRPr="00261D56" w:rsidRDefault="00E42A62" w:rsidP="00261D56">
            <w:pPr>
              <w:pStyle w:val="Sansinterligne"/>
              <w:rPr>
                <w:rFonts w:ascii="Arial" w:hAnsi="Arial" w:cs="Arial"/>
                <w:sz w:val="16"/>
                <w:lang w:eastAsia="fr-FR"/>
              </w:rPr>
            </w:pPr>
            <w:r w:rsidRPr="00261D56">
              <w:rPr>
                <w:rFonts w:ascii="Arial" w:hAnsi="Arial" w:cs="Arial"/>
                <w:sz w:val="16"/>
                <w:lang w:eastAsia="fr-FR"/>
              </w:rPr>
              <w:t>Par Milena CRESPO, Animatrice-coordinatrice</w:t>
            </w:r>
          </w:p>
          <w:p w:rsidR="00E42A62" w:rsidRPr="00261D56" w:rsidRDefault="00E42A62" w:rsidP="00261D56">
            <w:pPr>
              <w:pStyle w:val="Sansinterligne"/>
              <w:rPr>
                <w:rFonts w:ascii="Arial" w:hAnsi="Arial" w:cs="Arial"/>
                <w:sz w:val="20"/>
                <w:lang w:eastAsia="fr-FR"/>
              </w:rPr>
            </w:pPr>
          </w:p>
        </w:tc>
      </w:tr>
    </w:tbl>
    <w:p w:rsidR="00E42A62" w:rsidRPr="00261D56" w:rsidRDefault="00E42A62" w:rsidP="00261D56">
      <w:pPr>
        <w:pStyle w:val="Sansinterligne"/>
        <w:rPr>
          <w:rFonts w:ascii="Arial" w:hAnsi="Arial" w:cs="Arial"/>
          <w:sz w:val="20"/>
          <w:lang w:eastAsia="fr-FR"/>
        </w:rPr>
      </w:pPr>
    </w:p>
    <w:p w:rsidR="00E42A62" w:rsidRPr="00261D56" w:rsidRDefault="00E42A62" w:rsidP="00261D56">
      <w:pPr>
        <w:pStyle w:val="Sansinterligne"/>
        <w:rPr>
          <w:rFonts w:ascii="Arial" w:hAnsi="Arial" w:cs="Arial"/>
          <w:sz w:val="20"/>
          <w:lang w:eastAsia="fr-FR"/>
        </w:rPr>
      </w:pPr>
      <w:r w:rsidRPr="00261D56">
        <w:rPr>
          <w:rFonts w:ascii="Arial" w:hAnsi="Arial" w:cs="Arial"/>
          <w:sz w:val="20"/>
          <w:lang w:eastAsia="fr-FR"/>
        </w:rPr>
        <w:t>En l’absence du trésorier, M. Christophe LIEVIN, l’animatrice-coordinatrice de l’association a présenté les éléments financiers de l’association.</w:t>
      </w:r>
    </w:p>
    <w:p w:rsidR="00E42A62" w:rsidRPr="00261D56" w:rsidRDefault="00E42A62" w:rsidP="00261D56">
      <w:pPr>
        <w:pStyle w:val="Sansinterligne"/>
        <w:rPr>
          <w:rFonts w:ascii="Arial" w:hAnsi="Arial" w:cs="Arial"/>
          <w:sz w:val="20"/>
          <w:lang w:eastAsia="fr-FR"/>
        </w:rPr>
      </w:pPr>
    </w:p>
    <w:p w:rsidR="00E42A62" w:rsidRPr="00261D56" w:rsidRDefault="00E42A62" w:rsidP="00261D56">
      <w:pPr>
        <w:pStyle w:val="Sansinterligne"/>
        <w:rPr>
          <w:rFonts w:ascii="Arial" w:hAnsi="Arial" w:cs="Arial"/>
          <w:sz w:val="20"/>
          <w:lang w:eastAsia="fr-FR"/>
        </w:rPr>
      </w:pPr>
      <w:r w:rsidRPr="00261D56">
        <w:rPr>
          <w:rFonts w:ascii="Arial" w:hAnsi="Arial" w:cs="Arial"/>
          <w:sz w:val="20"/>
          <w:lang w:eastAsia="fr-FR"/>
        </w:rPr>
        <w:t>Le rapport financier 2018 et le budget prévisionnel 2019 sont mis à disposition des participants.</w:t>
      </w:r>
    </w:p>
    <w:p w:rsidR="00705EBC" w:rsidRPr="00261D56" w:rsidRDefault="00705EBC" w:rsidP="00261D56">
      <w:pPr>
        <w:pStyle w:val="Sansinterligne"/>
        <w:rPr>
          <w:rFonts w:ascii="Arial" w:hAnsi="Arial" w:cs="Arial"/>
          <w:sz w:val="20"/>
          <w:lang w:eastAsia="fr-FR"/>
        </w:rPr>
      </w:pPr>
    </w:p>
    <w:p w:rsidR="00261D56" w:rsidRPr="00261D56" w:rsidRDefault="00261D56" w:rsidP="00261D56">
      <w:pPr>
        <w:pStyle w:val="Sansinterligne"/>
        <w:rPr>
          <w:rFonts w:ascii="Arial" w:hAnsi="Arial" w:cs="Arial"/>
          <w:b/>
          <w:sz w:val="20"/>
          <w:szCs w:val="20"/>
        </w:rPr>
      </w:pPr>
      <w:r w:rsidRPr="00261D56">
        <w:rPr>
          <w:rFonts w:ascii="Arial" w:hAnsi="Arial" w:cs="Arial"/>
          <w:b/>
          <w:sz w:val="20"/>
          <w:szCs w:val="20"/>
        </w:rPr>
        <w:sym w:font="Wingdings" w:char="F0E0"/>
      </w:r>
      <w:r w:rsidRPr="00261D56">
        <w:rPr>
          <w:rFonts w:ascii="Arial" w:hAnsi="Arial" w:cs="Arial"/>
          <w:b/>
          <w:sz w:val="20"/>
          <w:szCs w:val="20"/>
        </w:rPr>
        <w:t xml:space="preserve"> BILAN 2018 : EN QUELQUES CHIFFRES</w:t>
      </w:r>
    </w:p>
    <w:p w:rsidR="000B548B" w:rsidRDefault="000B548B" w:rsidP="000B548B">
      <w:pPr>
        <w:spacing w:after="200" w:line="276" w:lineRule="auto"/>
        <w:jc w:val="both"/>
        <w:rPr>
          <w:rFonts w:ascii="Arial" w:hAnsi="Arial"/>
          <w:sz w:val="20"/>
          <w:szCs w:val="20"/>
        </w:rPr>
      </w:pPr>
      <w:r>
        <w:rPr>
          <w:rFonts w:ascii="Arial" w:hAnsi="Arial"/>
          <w:sz w:val="20"/>
          <w:szCs w:val="20"/>
        </w:rPr>
        <w:t>……………………………………………………………………………………………………………………</w:t>
      </w:r>
    </w:p>
    <w:p w:rsidR="000B548B" w:rsidRPr="009902A8" w:rsidRDefault="000B548B" w:rsidP="000B548B">
      <w:pPr>
        <w:spacing w:after="200" w:line="276" w:lineRule="auto"/>
        <w:jc w:val="both"/>
        <w:rPr>
          <w:rFonts w:ascii="Arial" w:hAnsi="Arial"/>
          <w:sz w:val="20"/>
          <w:szCs w:val="20"/>
        </w:rPr>
      </w:pPr>
      <w:r w:rsidRPr="009902A8">
        <w:rPr>
          <w:rFonts w:ascii="Arial" w:hAnsi="Arial"/>
          <w:sz w:val="20"/>
          <w:szCs w:val="20"/>
        </w:rPr>
        <w:t>Budget prévisionnel 201</w:t>
      </w:r>
      <w:r>
        <w:rPr>
          <w:rFonts w:ascii="Arial" w:hAnsi="Arial"/>
          <w:sz w:val="20"/>
          <w:szCs w:val="20"/>
        </w:rPr>
        <w:t>8</w:t>
      </w:r>
      <w:r w:rsidRPr="009902A8">
        <w:rPr>
          <w:rFonts w:ascii="Arial" w:hAnsi="Arial"/>
          <w:sz w:val="20"/>
          <w:szCs w:val="20"/>
        </w:rPr>
        <w:t xml:space="preserve"> : </w:t>
      </w:r>
      <w:r w:rsidRPr="009902A8">
        <w:rPr>
          <w:rFonts w:ascii="Arial" w:hAnsi="Arial"/>
          <w:sz w:val="20"/>
          <w:szCs w:val="20"/>
        </w:rPr>
        <w:tab/>
      </w:r>
      <w:r w:rsidRPr="009902A8">
        <w:rPr>
          <w:rFonts w:ascii="Arial" w:hAnsi="Arial"/>
          <w:sz w:val="20"/>
          <w:szCs w:val="20"/>
        </w:rPr>
        <w:tab/>
      </w:r>
      <w:r>
        <w:rPr>
          <w:rFonts w:ascii="Arial" w:hAnsi="Arial"/>
          <w:sz w:val="20"/>
          <w:szCs w:val="20"/>
        </w:rPr>
        <w:t>80 030</w:t>
      </w:r>
      <w:r w:rsidRPr="009902A8">
        <w:rPr>
          <w:rFonts w:ascii="Arial" w:hAnsi="Arial"/>
          <w:sz w:val="20"/>
          <w:szCs w:val="20"/>
        </w:rPr>
        <w:t xml:space="preserve"> €</w:t>
      </w:r>
    </w:p>
    <w:p w:rsidR="000B548B" w:rsidRPr="009902A8" w:rsidRDefault="000B548B" w:rsidP="000B548B">
      <w:pPr>
        <w:spacing w:after="200" w:line="276" w:lineRule="auto"/>
        <w:jc w:val="both"/>
        <w:rPr>
          <w:rFonts w:ascii="Arial" w:hAnsi="Arial"/>
          <w:sz w:val="20"/>
          <w:szCs w:val="20"/>
        </w:rPr>
      </w:pPr>
      <w:r>
        <w:rPr>
          <w:rFonts w:ascii="Arial" w:hAnsi="Arial"/>
          <w:sz w:val="20"/>
          <w:szCs w:val="20"/>
        </w:rPr>
        <w:t>Budget effectif 2018</w:t>
      </w:r>
      <w:r w:rsidRPr="009902A8">
        <w:rPr>
          <w:rFonts w:ascii="Arial" w:hAnsi="Arial"/>
          <w:sz w:val="20"/>
          <w:szCs w:val="20"/>
        </w:rPr>
        <w:t xml:space="preserve"> : </w:t>
      </w:r>
      <w:r w:rsidRPr="009902A8">
        <w:rPr>
          <w:rFonts w:ascii="Arial" w:hAnsi="Arial"/>
          <w:sz w:val="20"/>
          <w:szCs w:val="20"/>
        </w:rPr>
        <w:tab/>
      </w:r>
      <w:r w:rsidRPr="009902A8">
        <w:rPr>
          <w:rFonts w:ascii="Arial" w:hAnsi="Arial"/>
          <w:sz w:val="20"/>
          <w:szCs w:val="20"/>
        </w:rPr>
        <w:tab/>
      </w:r>
      <w:r w:rsidRPr="009902A8">
        <w:rPr>
          <w:rFonts w:ascii="Arial" w:hAnsi="Arial"/>
          <w:sz w:val="20"/>
          <w:szCs w:val="20"/>
        </w:rPr>
        <w:tab/>
      </w:r>
      <w:r>
        <w:rPr>
          <w:rFonts w:ascii="Arial" w:hAnsi="Arial"/>
          <w:sz w:val="20"/>
          <w:szCs w:val="20"/>
        </w:rPr>
        <w:t>61 638</w:t>
      </w:r>
      <w:r w:rsidRPr="009902A8">
        <w:rPr>
          <w:rFonts w:ascii="Arial" w:hAnsi="Arial"/>
          <w:sz w:val="20"/>
          <w:szCs w:val="20"/>
        </w:rPr>
        <w:t xml:space="preserve"> €</w:t>
      </w:r>
    </w:p>
    <w:p w:rsidR="000B548B" w:rsidRPr="009902A8" w:rsidRDefault="000B548B" w:rsidP="000B548B">
      <w:pPr>
        <w:spacing w:after="200" w:line="276" w:lineRule="auto"/>
        <w:jc w:val="both"/>
        <w:rPr>
          <w:rFonts w:ascii="Arial" w:hAnsi="Arial"/>
          <w:sz w:val="20"/>
          <w:szCs w:val="20"/>
        </w:rPr>
      </w:pPr>
      <w:r w:rsidRPr="009902A8">
        <w:rPr>
          <w:rFonts w:ascii="Arial" w:hAnsi="Arial"/>
          <w:sz w:val="20"/>
          <w:szCs w:val="20"/>
        </w:rPr>
        <w:t xml:space="preserve">Dont cotisations : </w:t>
      </w:r>
      <w:r w:rsidRPr="009902A8">
        <w:rPr>
          <w:rFonts w:ascii="Arial" w:hAnsi="Arial"/>
          <w:sz w:val="20"/>
          <w:szCs w:val="20"/>
        </w:rPr>
        <w:tab/>
      </w:r>
      <w:r w:rsidRPr="009902A8">
        <w:rPr>
          <w:rFonts w:ascii="Arial" w:hAnsi="Arial"/>
          <w:sz w:val="20"/>
          <w:szCs w:val="20"/>
        </w:rPr>
        <w:tab/>
      </w:r>
      <w:r w:rsidRPr="009902A8">
        <w:rPr>
          <w:rFonts w:ascii="Arial" w:hAnsi="Arial"/>
          <w:sz w:val="20"/>
          <w:szCs w:val="20"/>
        </w:rPr>
        <w:tab/>
      </w:r>
      <w:r>
        <w:rPr>
          <w:rFonts w:ascii="Arial" w:hAnsi="Arial"/>
          <w:sz w:val="20"/>
          <w:szCs w:val="20"/>
        </w:rPr>
        <w:t>47 080</w:t>
      </w:r>
      <w:r w:rsidRPr="009902A8">
        <w:rPr>
          <w:rFonts w:ascii="Arial" w:hAnsi="Arial"/>
          <w:sz w:val="20"/>
          <w:szCs w:val="20"/>
        </w:rPr>
        <w:t xml:space="preserve"> €</w:t>
      </w:r>
    </w:p>
    <w:p w:rsidR="000B548B" w:rsidRPr="009902A8" w:rsidRDefault="000B548B" w:rsidP="000B548B">
      <w:pPr>
        <w:spacing w:after="200" w:line="276" w:lineRule="auto"/>
        <w:jc w:val="both"/>
        <w:rPr>
          <w:rFonts w:ascii="Arial" w:hAnsi="Arial"/>
          <w:sz w:val="20"/>
          <w:szCs w:val="20"/>
        </w:rPr>
      </w:pPr>
      <w:r w:rsidRPr="009902A8">
        <w:rPr>
          <w:rFonts w:ascii="Arial" w:hAnsi="Arial"/>
          <w:sz w:val="20"/>
          <w:szCs w:val="20"/>
        </w:rPr>
        <w:t xml:space="preserve">Et subventions : </w:t>
      </w:r>
      <w:r w:rsidRPr="009902A8">
        <w:rPr>
          <w:rFonts w:ascii="Arial" w:hAnsi="Arial"/>
          <w:sz w:val="20"/>
          <w:szCs w:val="20"/>
        </w:rPr>
        <w:tab/>
      </w:r>
      <w:r w:rsidRPr="009902A8">
        <w:rPr>
          <w:rFonts w:ascii="Arial" w:hAnsi="Arial"/>
          <w:sz w:val="20"/>
          <w:szCs w:val="20"/>
        </w:rPr>
        <w:tab/>
      </w:r>
      <w:r w:rsidRPr="009902A8">
        <w:rPr>
          <w:rFonts w:ascii="Arial" w:hAnsi="Arial"/>
          <w:sz w:val="20"/>
          <w:szCs w:val="20"/>
        </w:rPr>
        <w:tab/>
      </w:r>
      <w:r>
        <w:rPr>
          <w:rFonts w:ascii="Arial" w:hAnsi="Arial"/>
          <w:sz w:val="20"/>
          <w:szCs w:val="20"/>
        </w:rPr>
        <w:t>10 500</w:t>
      </w:r>
      <w:r w:rsidRPr="009902A8">
        <w:rPr>
          <w:rFonts w:ascii="Arial" w:hAnsi="Arial"/>
          <w:sz w:val="20"/>
          <w:szCs w:val="20"/>
        </w:rPr>
        <w:t xml:space="preserve"> €</w:t>
      </w:r>
    </w:p>
    <w:p w:rsidR="000B548B" w:rsidRPr="009902A8" w:rsidRDefault="000B548B" w:rsidP="000B548B">
      <w:pPr>
        <w:spacing w:after="200" w:line="276" w:lineRule="auto"/>
        <w:jc w:val="both"/>
        <w:rPr>
          <w:rFonts w:ascii="Arial" w:hAnsi="Arial"/>
          <w:sz w:val="20"/>
          <w:szCs w:val="20"/>
          <w:highlight w:val="yellow"/>
        </w:rPr>
      </w:pPr>
    </w:p>
    <w:p w:rsidR="000B548B" w:rsidRPr="009902A8" w:rsidRDefault="000B548B" w:rsidP="000B548B">
      <w:pPr>
        <w:pBdr>
          <w:top w:val="single" w:sz="4" w:space="1" w:color="auto"/>
        </w:pBdr>
        <w:spacing w:after="200" w:line="276" w:lineRule="auto"/>
        <w:jc w:val="both"/>
        <w:rPr>
          <w:rFonts w:ascii="Arial" w:hAnsi="Arial"/>
          <w:sz w:val="20"/>
          <w:szCs w:val="20"/>
          <w:highlight w:val="yellow"/>
        </w:rPr>
      </w:pPr>
    </w:p>
    <w:p w:rsidR="000B548B" w:rsidRPr="009902A8" w:rsidRDefault="000B548B" w:rsidP="000B548B">
      <w:pPr>
        <w:spacing w:after="200" w:line="276" w:lineRule="auto"/>
        <w:jc w:val="both"/>
        <w:rPr>
          <w:rFonts w:ascii="Arial" w:hAnsi="Arial"/>
          <w:sz w:val="20"/>
          <w:szCs w:val="20"/>
        </w:rPr>
      </w:pPr>
      <w:r w:rsidRPr="009902A8">
        <w:rPr>
          <w:rFonts w:ascii="Arial" w:hAnsi="Arial"/>
          <w:sz w:val="20"/>
          <w:szCs w:val="20"/>
        </w:rPr>
        <w:t xml:space="preserve">Total des dépenses : </w:t>
      </w:r>
      <w:r w:rsidRPr="009902A8">
        <w:rPr>
          <w:rFonts w:ascii="Arial" w:hAnsi="Arial"/>
          <w:sz w:val="20"/>
          <w:szCs w:val="20"/>
        </w:rPr>
        <w:tab/>
      </w:r>
      <w:r w:rsidRPr="009902A8">
        <w:rPr>
          <w:rFonts w:ascii="Arial" w:hAnsi="Arial"/>
          <w:sz w:val="20"/>
          <w:szCs w:val="20"/>
        </w:rPr>
        <w:tab/>
      </w:r>
      <w:r w:rsidRPr="009902A8">
        <w:rPr>
          <w:rFonts w:ascii="Arial" w:hAnsi="Arial"/>
          <w:sz w:val="20"/>
          <w:szCs w:val="20"/>
        </w:rPr>
        <w:tab/>
      </w:r>
      <w:r>
        <w:rPr>
          <w:rFonts w:ascii="Arial" w:hAnsi="Arial"/>
          <w:sz w:val="20"/>
          <w:szCs w:val="20"/>
        </w:rPr>
        <w:t>49 600</w:t>
      </w:r>
      <w:r w:rsidRPr="009902A8">
        <w:rPr>
          <w:rFonts w:ascii="Arial" w:hAnsi="Arial"/>
          <w:sz w:val="20"/>
          <w:szCs w:val="20"/>
        </w:rPr>
        <w:t xml:space="preserve"> € </w:t>
      </w:r>
    </w:p>
    <w:p w:rsidR="000B548B" w:rsidRPr="009902A8" w:rsidRDefault="000B548B" w:rsidP="000B548B">
      <w:pPr>
        <w:spacing w:after="200" w:line="276" w:lineRule="auto"/>
        <w:jc w:val="both"/>
        <w:rPr>
          <w:rFonts w:ascii="Arial" w:hAnsi="Arial"/>
          <w:sz w:val="20"/>
          <w:szCs w:val="20"/>
        </w:rPr>
      </w:pPr>
      <w:r w:rsidRPr="009902A8">
        <w:rPr>
          <w:rFonts w:ascii="Arial" w:hAnsi="Arial"/>
          <w:sz w:val="20"/>
          <w:szCs w:val="20"/>
        </w:rPr>
        <w:t>Charges de fonctionnement :</w:t>
      </w:r>
      <w:r w:rsidRPr="009902A8">
        <w:rPr>
          <w:rFonts w:ascii="Arial" w:hAnsi="Arial"/>
          <w:sz w:val="20"/>
          <w:szCs w:val="20"/>
        </w:rPr>
        <w:tab/>
        <w:t xml:space="preserve"> </w:t>
      </w:r>
      <w:r w:rsidRPr="009902A8">
        <w:rPr>
          <w:rFonts w:ascii="Arial" w:hAnsi="Arial"/>
          <w:sz w:val="20"/>
          <w:szCs w:val="20"/>
        </w:rPr>
        <w:tab/>
      </w:r>
      <w:r>
        <w:rPr>
          <w:rFonts w:ascii="Arial" w:hAnsi="Arial"/>
          <w:sz w:val="20"/>
          <w:szCs w:val="20"/>
        </w:rPr>
        <w:t>15 483</w:t>
      </w:r>
      <w:r w:rsidRPr="009902A8">
        <w:rPr>
          <w:rFonts w:ascii="Arial" w:hAnsi="Arial"/>
          <w:sz w:val="20"/>
          <w:szCs w:val="20"/>
        </w:rPr>
        <w:t xml:space="preserve"> € </w:t>
      </w:r>
    </w:p>
    <w:p w:rsidR="000B548B" w:rsidRPr="009902A8" w:rsidRDefault="000B548B" w:rsidP="000B548B">
      <w:pPr>
        <w:spacing w:after="200" w:line="276" w:lineRule="auto"/>
        <w:jc w:val="both"/>
        <w:rPr>
          <w:rFonts w:ascii="Arial" w:hAnsi="Arial"/>
          <w:sz w:val="20"/>
          <w:szCs w:val="20"/>
        </w:rPr>
      </w:pPr>
      <w:r w:rsidRPr="009902A8">
        <w:rPr>
          <w:rFonts w:ascii="Arial" w:hAnsi="Arial"/>
          <w:sz w:val="20"/>
          <w:szCs w:val="20"/>
        </w:rPr>
        <w:t xml:space="preserve">Impôts et taxes : </w:t>
      </w:r>
      <w:r w:rsidRPr="009902A8">
        <w:rPr>
          <w:rFonts w:ascii="Arial" w:hAnsi="Arial"/>
          <w:sz w:val="20"/>
          <w:szCs w:val="20"/>
        </w:rPr>
        <w:tab/>
      </w:r>
      <w:r w:rsidRPr="009902A8">
        <w:rPr>
          <w:rFonts w:ascii="Arial" w:hAnsi="Arial"/>
          <w:sz w:val="20"/>
          <w:szCs w:val="20"/>
        </w:rPr>
        <w:tab/>
        <w:t xml:space="preserve">   </w:t>
      </w:r>
      <w:r w:rsidRPr="009902A8">
        <w:rPr>
          <w:rFonts w:ascii="Arial" w:hAnsi="Arial"/>
          <w:sz w:val="20"/>
          <w:szCs w:val="20"/>
        </w:rPr>
        <w:tab/>
        <w:t xml:space="preserve">     </w:t>
      </w:r>
      <w:r>
        <w:rPr>
          <w:rFonts w:ascii="Arial" w:hAnsi="Arial"/>
          <w:sz w:val="20"/>
          <w:szCs w:val="20"/>
        </w:rPr>
        <w:t>244</w:t>
      </w:r>
      <w:r w:rsidRPr="009902A8">
        <w:rPr>
          <w:rFonts w:ascii="Arial" w:hAnsi="Arial"/>
          <w:sz w:val="20"/>
          <w:szCs w:val="20"/>
        </w:rPr>
        <w:t xml:space="preserve"> €</w:t>
      </w:r>
    </w:p>
    <w:p w:rsidR="000B548B" w:rsidRDefault="000B548B" w:rsidP="000B548B">
      <w:pPr>
        <w:spacing w:after="200" w:line="276" w:lineRule="auto"/>
        <w:jc w:val="both"/>
        <w:rPr>
          <w:rFonts w:ascii="Arial" w:hAnsi="Arial"/>
          <w:sz w:val="20"/>
          <w:szCs w:val="20"/>
        </w:rPr>
      </w:pPr>
      <w:r w:rsidRPr="009902A8">
        <w:rPr>
          <w:rFonts w:ascii="Arial" w:hAnsi="Arial"/>
          <w:sz w:val="20"/>
          <w:szCs w:val="20"/>
        </w:rPr>
        <w:t xml:space="preserve">Charges de personnel : </w:t>
      </w:r>
      <w:r w:rsidRPr="009902A8">
        <w:rPr>
          <w:rFonts w:ascii="Arial" w:hAnsi="Arial"/>
          <w:sz w:val="20"/>
          <w:szCs w:val="20"/>
        </w:rPr>
        <w:tab/>
      </w:r>
      <w:r w:rsidRPr="009902A8">
        <w:rPr>
          <w:rFonts w:ascii="Arial" w:hAnsi="Arial"/>
          <w:sz w:val="20"/>
          <w:szCs w:val="20"/>
        </w:rPr>
        <w:tab/>
      </w:r>
      <w:r>
        <w:rPr>
          <w:rFonts w:ascii="Arial" w:hAnsi="Arial"/>
          <w:sz w:val="20"/>
          <w:szCs w:val="20"/>
        </w:rPr>
        <w:t>33 920</w:t>
      </w:r>
      <w:r w:rsidRPr="009902A8">
        <w:rPr>
          <w:rFonts w:ascii="Arial" w:hAnsi="Arial"/>
          <w:sz w:val="20"/>
          <w:szCs w:val="20"/>
        </w:rPr>
        <w:t xml:space="preserve"> €</w:t>
      </w:r>
    </w:p>
    <w:p w:rsidR="000B548B" w:rsidRPr="009902A8" w:rsidRDefault="000B548B" w:rsidP="000B548B">
      <w:pPr>
        <w:spacing w:after="200" w:line="276" w:lineRule="auto"/>
        <w:jc w:val="both"/>
        <w:rPr>
          <w:rFonts w:ascii="Arial" w:hAnsi="Arial"/>
          <w:sz w:val="20"/>
          <w:szCs w:val="20"/>
        </w:rPr>
      </w:pPr>
    </w:p>
    <w:p w:rsidR="000B548B" w:rsidRPr="000B548B" w:rsidRDefault="000B548B" w:rsidP="000B548B">
      <w:pPr>
        <w:pBdr>
          <w:top w:val="single" w:sz="4" w:space="1" w:color="auto"/>
          <w:left w:val="single" w:sz="4" w:space="4" w:color="auto"/>
          <w:bottom w:val="single" w:sz="4" w:space="1" w:color="auto"/>
          <w:right w:val="single" w:sz="4" w:space="4" w:color="auto"/>
          <w:between w:val="single" w:sz="4" w:space="1" w:color="auto"/>
          <w:bar w:val="single" w:sz="4" w:color="auto"/>
        </w:pBdr>
        <w:spacing w:after="200" w:line="276" w:lineRule="auto"/>
        <w:jc w:val="both"/>
        <w:rPr>
          <w:rFonts w:ascii="Arial" w:hAnsi="Arial"/>
          <w:b/>
          <w:sz w:val="24"/>
          <w:szCs w:val="24"/>
        </w:rPr>
      </w:pPr>
      <w:r>
        <w:rPr>
          <w:rFonts w:ascii="Arial" w:hAnsi="Arial"/>
          <w:b/>
          <w:sz w:val="24"/>
          <w:szCs w:val="24"/>
        </w:rPr>
        <w:t xml:space="preserve">Résultat de l’exercice : </w:t>
      </w:r>
      <w:r>
        <w:rPr>
          <w:rFonts w:ascii="Arial" w:hAnsi="Arial"/>
          <w:b/>
          <w:sz w:val="24"/>
          <w:szCs w:val="24"/>
        </w:rPr>
        <w:tab/>
      </w:r>
      <w:r>
        <w:rPr>
          <w:rFonts w:ascii="Arial" w:hAnsi="Arial"/>
          <w:b/>
          <w:sz w:val="24"/>
          <w:szCs w:val="24"/>
        </w:rPr>
        <w:tab/>
        <w:t>11 988</w:t>
      </w:r>
      <w:r w:rsidRPr="009902A8">
        <w:rPr>
          <w:rFonts w:ascii="Arial" w:hAnsi="Arial"/>
          <w:b/>
          <w:sz w:val="24"/>
          <w:szCs w:val="24"/>
        </w:rPr>
        <w:t xml:space="preserve"> €</w:t>
      </w:r>
    </w:p>
    <w:p w:rsidR="000B548B" w:rsidRDefault="000B548B" w:rsidP="00261D56">
      <w:pPr>
        <w:pStyle w:val="Sansinterligne"/>
        <w:rPr>
          <w:rFonts w:ascii="Arial" w:hAnsi="Arial" w:cs="Arial"/>
          <w:b/>
          <w:sz w:val="20"/>
          <w:szCs w:val="20"/>
        </w:rPr>
      </w:pPr>
    </w:p>
    <w:p w:rsidR="00261D56" w:rsidRDefault="00261D56" w:rsidP="00261D56">
      <w:pPr>
        <w:pStyle w:val="Sansinterligne"/>
        <w:rPr>
          <w:rFonts w:ascii="Arial" w:hAnsi="Arial" w:cs="Arial"/>
          <w:b/>
          <w:sz w:val="20"/>
          <w:szCs w:val="20"/>
        </w:rPr>
      </w:pPr>
      <w:r w:rsidRPr="00261D56">
        <w:rPr>
          <w:rFonts w:ascii="Arial" w:hAnsi="Arial" w:cs="Arial"/>
          <w:b/>
          <w:sz w:val="20"/>
          <w:szCs w:val="20"/>
        </w:rPr>
        <w:sym w:font="Wingdings" w:char="F0E0"/>
      </w:r>
      <w:r>
        <w:rPr>
          <w:rFonts w:ascii="Arial" w:hAnsi="Arial" w:cs="Arial"/>
          <w:b/>
          <w:sz w:val="20"/>
          <w:szCs w:val="20"/>
        </w:rPr>
        <w:t xml:space="preserve"> Participations financières autres de membres en 2018</w:t>
      </w:r>
    </w:p>
    <w:p w:rsidR="00261D56" w:rsidRDefault="00261D56" w:rsidP="00261D56">
      <w:pPr>
        <w:pStyle w:val="Sansinterligne"/>
        <w:rPr>
          <w:rFonts w:ascii="Arial" w:hAnsi="Arial" w:cs="Arial"/>
          <w:sz w:val="20"/>
          <w:szCs w:val="20"/>
        </w:rPr>
      </w:pPr>
      <w:r>
        <w:rPr>
          <w:rFonts w:ascii="Arial" w:hAnsi="Arial" w:cs="Arial"/>
          <w:sz w:val="20"/>
          <w:szCs w:val="20"/>
        </w:rPr>
        <w:t>Plaine Commune, les</w:t>
      </w:r>
      <w:r w:rsidRPr="00261D56">
        <w:rPr>
          <w:rFonts w:ascii="Arial" w:hAnsi="Arial" w:cs="Arial"/>
          <w:sz w:val="20"/>
          <w:szCs w:val="20"/>
        </w:rPr>
        <w:t xml:space="preserve"> Ville</w:t>
      </w:r>
      <w:r>
        <w:rPr>
          <w:rFonts w:ascii="Arial" w:hAnsi="Arial" w:cs="Arial"/>
          <w:sz w:val="20"/>
          <w:szCs w:val="20"/>
        </w:rPr>
        <w:t>s</w:t>
      </w:r>
      <w:r w:rsidRPr="00261D56">
        <w:rPr>
          <w:rFonts w:ascii="Arial" w:hAnsi="Arial" w:cs="Arial"/>
          <w:sz w:val="20"/>
          <w:szCs w:val="20"/>
        </w:rPr>
        <w:t xml:space="preserve"> de Stains</w:t>
      </w:r>
      <w:r>
        <w:rPr>
          <w:rFonts w:ascii="Arial" w:hAnsi="Arial" w:cs="Arial"/>
          <w:sz w:val="20"/>
          <w:szCs w:val="20"/>
        </w:rPr>
        <w:t xml:space="preserve"> et de Suresnes</w:t>
      </w:r>
      <w:r w:rsidRPr="00261D56">
        <w:rPr>
          <w:rFonts w:ascii="Arial" w:hAnsi="Arial" w:cs="Arial"/>
          <w:sz w:val="20"/>
          <w:szCs w:val="20"/>
        </w:rPr>
        <w:t xml:space="preserve">, le Comité </w:t>
      </w:r>
      <w:r>
        <w:rPr>
          <w:rFonts w:ascii="Arial" w:hAnsi="Arial" w:cs="Arial"/>
          <w:sz w:val="20"/>
          <w:szCs w:val="20"/>
        </w:rPr>
        <w:t xml:space="preserve">départemental du tourisme de la Seine-Saint-Denis ont </w:t>
      </w:r>
      <w:r w:rsidR="000B548B">
        <w:rPr>
          <w:rFonts w:ascii="Arial" w:hAnsi="Arial" w:cs="Arial"/>
          <w:sz w:val="20"/>
          <w:szCs w:val="20"/>
        </w:rPr>
        <w:t>pris en charge des événements et des actions de l’Association.</w:t>
      </w:r>
    </w:p>
    <w:p w:rsidR="000B548B" w:rsidRDefault="000B548B" w:rsidP="00261D56">
      <w:pPr>
        <w:pStyle w:val="Sansinterligne"/>
        <w:rPr>
          <w:rFonts w:ascii="Arial" w:hAnsi="Arial" w:cs="Arial"/>
          <w:sz w:val="20"/>
          <w:szCs w:val="20"/>
        </w:rPr>
      </w:pPr>
    </w:p>
    <w:p w:rsidR="000B548B" w:rsidRDefault="000B548B" w:rsidP="000B548B">
      <w:pPr>
        <w:jc w:val="both"/>
        <w:rPr>
          <w:rFonts w:ascii="Arial" w:hAnsi="Arial" w:cs="Arial"/>
          <w:sz w:val="20"/>
          <w:szCs w:val="20"/>
        </w:rPr>
      </w:pPr>
      <w:r w:rsidRPr="000B61A7">
        <w:rPr>
          <w:rFonts w:ascii="Arial" w:hAnsi="Arial" w:cs="Arial"/>
          <w:sz w:val="20"/>
          <w:szCs w:val="20"/>
          <w:u w:val="single"/>
        </w:rPr>
        <w:t>Plaine Commune</w:t>
      </w:r>
      <w:r>
        <w:rPr>
          <w:rFonts w:ascii="Arial" w:hAnsi="Arial" w:cs="Arial"/>
          <w:sz w:val="20"/>
          <w:szCs w:val="20"/>
        </w:rPr>
        <w:t xml:space="preserve"> : loyer et charges du local « Mémoires de cité-jardin » (5000 €), conception et impression de l’exposition Mémoires de </w:t>
      </w:r>
      <w:proofErr w:type="spellStart"/>
      <w:r>
        <w:rPr>
          <w:rFonts w:ascii="Arial" w:hAnsi="Arial" w:cs="Arial"/>
          <w:sz w:val="20"/>
          <w:szCs w:val="20"/>
        </w:rPr>
        <w:t>cité-jardins</w:t>
      </w:r>
      <w:proofErr w:type="spellEnd"/>
      <w:r>
        <w:rPr>
          <w:rFonts w:ascii="Arial" w:hAnsi="Arial" w:cs="Arial"/>
          <w:sz w:val="20"/>
          <w:szCs w:val="20"/>
        </w:rPr>
        <w:t>, 10 ans déjà (3118 €).</w:t>
      </w:r>
    </w:p>
    <w:p w:rsidR="000B548B" w:rsidRDefault="000B548B" w:rsidP="000B548B">
      <w:pPr>
        <w:jc w:val="both"/>
        <w:rPr>
          <w:rFonts w:ascii="Arial" w:hAnsi="Arial" w:cs="Arial"/>
          <w:sz w:val="20"/>
          <w:szCs w:val="20"/>
        </w:rPr>
      </w:pPr>
      <w:r>
        <w:rPr>
          <w:rFonts w:ascii="Arial" w:hAnsi="Arial" w:cs="Arial"/>
          <w:sz w:val="20"/>
          <w:szCs w:val="20"/>
          <w:u w:val="single"/>
        </w:rPr>
        <w:t xml:space="preserve">Ville de </w:t>
      </w:r>
      <w:r w:rsidRPr="000B61A7">
        <w:rPr>
          <w:rFonts w:ascii="Arial" w:hAnsi="Arial" w:cs="Arial"/>
          <w:sz w:val="20"/>
          <w:szCs w:val="20"/>
          <w:u w:val="single"/>
        </w:rPr>
        <w:t>Stains</w:t>
      </w:r>
      <w:r>
        <w:rPr>
          <w:rFonts w:ascii="Arial" w:hAnsi="Arial" w:cs="Arial"/>
          <w:sz w:val="20"/>
          <w:szCs w:val="20"/>
        </w:rPr>
        <w:t xml:space="preserve"> : </w:t>
      </w:r>
    </w:p>
    <w:p w:rsidR="000B548B" w:rsidRDefault="000B548B" w:rsidP="000B548B">
      <w:pPr>
        <w:pStyle w:val="Paragraphedeliste"/>
        <w:numPr>
          <w:ilvl w:val="0"/>
          <w:numId w:val="7"/>
        </w:numPr>
        <w:spacing w:after="200" w:line="276" w:lineRule="auto"/>
        <w:jc w:val="both"/>
        <w:rPr>
          <w:rFonts w:ascii="Arial" w:hAnsi="Arial" w:cs="Arial"/>
          <w:sz w:val="20"/>
          <w:szCs w:val="20"/>
        </w:rPr>
      </w:pPr>
      <w:r w:rsidRPr="000B548B">
        <w:rPr>
          <w:rFonts w:ascii="Arial" w:hAnsi="Arial" w:cs="Arial"/>
          <w:sz w:val="20"/>
          <w:szCs w:val="20"/>
        </w:rPr>
        <w:t>frais d’entretien du loc</w:t>
      </w:r>
      <w:r>
        <w:rPr>
          <w:rFonts w:ascii="Arial" w:hAnsi="Arial" w:cs="Arial"/>
          <w:sz w:val="20"/>
          <w:szCs w:val="20"/>
        </w:rPr>
        <w:t>al « Mémoires de cité-jardin »</w:t>
      </w:r>
    </w:p>
    <w:p w:rsidR="000B548B" w:rsidRPr="000B548B" w:rsidRDefault="000B548B" w:rsidP="000B548B">
      <w:pPr>
        <w:pStyle w:val="Paragraphedeliste"/>
        <w:numPr>
          <w:ilvl w:val="0"/>
          <w:numId w:val="7"/>
        </w:numPr>
        <w:spacing w:after="200" w:line="276" w:lineRule="auto"/>
        <w:jc w:val="both"/>
        <w:rPr>
          <w:rFonts w:ascii="Arial" w:hAnsi="Arial" w:cs="Arial"/>
          <w:sz w:val="20"/>
          <w:szCs w:val="20"/>
        </w:rPr>
      </w:pPr>
      <w:r w:rsidRPr="000B548B">
        <w:rPr>
          <w:rFonts w:ascii="Arial" w:hAnsi="Arial" w:cs="Arial"/>
          <w:sz w:val="20"/>
          <w:szCs w:val="20"/>
        </w:rPr>
        <w:t xml:space="preserve">frais d’impression par le Service Maquette Impression Reprographie (carte de vœux, panneaux d’exposition, conception et impression de la brochure </w:t>
      </w:r>
      <w:r>
        <w:rPr>
          <w:rFonts w:ascii="Arial" w:hAnsi="Arial" w:cs="Arial"/>
          <w:sz w:val="20"/>
          <w:szCs w:val="20"/>
        </w:rPr>
        <w:t>« </w:t>
      </w:r>
      <w:r w:rsidRPr="000B548B">
        <w:rPr>
          <w:rFonts w:ascii="Arial" w:hAnsi="Arial" w:cs="Arial"/>
          <w:sz w:val="20"/>
          <w:szCs w:val="20"/>
        </w:rPr>
        <w:t xml:space="preserve">Mémoires de </w:t>
      </w:r>
      <w:proofErr w:type="spellStart"/>
      <w:r w:rsidRPr="000B548B">
        <w:rPr>
          <w:rFonts w:ascii="Arial" w:hAnsi="Arial" w:cs="Arial"/>
          <w:sz w:val="20"/>
          <w:szCs w:val="20"/>
        </w:rPr>
        <w:t>cité-jardins</w:t>
      </w:r>
      <w:proofErr w:type="spellEnd"/>
      <w:r w:rsidRPr="000B548B">
        <w:rPr>
          <w:rFonts w:ascii="Arial" w:hAnsi="Arial" w:cs="Arial"/>
          <w:sz w:val="20"/>
          <w:szCs w:val="20"/>
        </w:rPr>
        <w:t>, 10 ans déjà</w:t>
      </w:r>
      <w:r>
        <w:rPr>
          <w:rFonts w:ascii="Arial" w:hAnsi="Arial" w:cs="Arial"/>
          <w:sz w:val="20"/>
          <w:szCs w:val="20"/>
        </w:rPr>
        <w:t> »</w:t>
      </w:r>
      <w:r w:rsidRPr="000B548B">
        <w:rPr>
          <w:rFonts w:ascii="Arial" w:hAnsi="Arial" w:cs="Arial"/>
          <w:sz w:val="20"/>
          <w:szCs w:val="20"/>
        </w:rPr>
        <w:t>),</w:t>
      </w:r>
    </w:p>
    <w:p w:rsidR="000B548B" w:rsidRDefault="000B548B" w:rsidP="000B548B">
      <w:pPr>
        <w:pStyle w:val="Paragraphedeliste"/>
        <w:numPr>
          <w:ilvl w:val="0"/>
          <w:numId w:val="7"/>
        </w:numPr>
        <w:spacing w:after="200" w:line="276" w:lineRule="auto"/>
        <w:jc w:val="both"/>
        <w:rPr>
          <w:rFonts w:ascii="Arial" w:hAnsi="Arial" w:cs="Arial"/>
          <w:sz w:val="20"/>
          <w:szCs w:val="20"/>
        </w:rPr>
      </w:pPr>
      <w:r w:rsidRPr="002F0229">
        <w:rPr>
          <w:rFonts w:ascii="Arial" w:hAnsi="Arial" w:cs="Arial"/>
          <w:sz w:val="20"/>
          <w:szCs w:val="20"/>
        </w:rPr>
        <w:t xml:space="preserve">buffets des vernissages </w:t>
      </w:r>
      <w:r w:rsidRPr="002F0229">
        <w:rPr>
          <w:rFonts w:ascii="Arial" w:hAnsi="Arial" w:cs="Arial"/>
          <w:i/>
          <w:sz w:val="20"/>
          <w:szCs w:val="20"/>
        </w:rPr>
        <w:t xml:space="preserve">Mémoires de </w:t>
      </w:r>
      <w:proofErr w:type="spellStart"/>
      <w:r w:rsidRPr="002F0229">
        <w:rPr>
          <w:rFonts w:ascii="Arial" w:hAnsi="Arial" w:cs="Arial"/>
          <w:i/>
          <w:sz w:val="20"/>
          <w:szCs w:val="20"/>
        </w:rPr>
        <w:t>cités-jardins</w:t>
      </w:r>
      <w:proofErr w:type="spellEnd"/>
      <w:r w:rsidRPr="002F0229">
        <w:rPr>
          <w:rFonts w:ascii="Arial" w:hAnsi="Arial" w:cs="Arial"/>
          <w:i/>
          <w:sz w:val="20"/>
          <w:szCs w:val="20"/>
        </w:rPr>
        <w:t xml:space="preserve"> 10 ans déjà</w:t>
      </w:r>
      <w:r w:rsidRPr="002F0229">
        <w:rPr>
          <w:rFonts w:ascii="Arial" w:hAnsi="Arial" w:cs="Arial"/>
          <w:sz w:val="20"/>
          <w:szCs w:val="20"/>
        </w:rPr>
        <w:t xml:space="preserve"> et de l’exposition </w:t>
      </w:r>
      <w:r w:rsidRPr="002F0229">
        <w:rPr>
          <w:rFonts w:ascii="Arial" w:hAnsi="Arial" w:cs="Arial"/>
          <w:i/>
          <w:sz w:val="20"/>
          <w:szCs w:val="20"/>
        </w:rPr>
        <w:t xml:space="preserve">Les </w:t>
      </w:r>
      <w:proofErr w:type="spellStart"/>
      <w:r w:rsidRPr="002F0229">
        <w:rPr>
          <w:rFonts w:ascii="Arial" w:hAnsi="Arial" w:cs="Arial"/>
          <w:i/>
          <w:sz w:val="20"/>
          <w:szCs w:val="20"/>
        </w:rPr>
        <w:t>cités-jardins</w:t>
      </w:r>
      <w:proofErr w:type="spellEnd"/>
      <w:r w:rsidRPr="002F0229">
        <w:rPr>
          <w:rFonts w:ascii="Arial" w:hAnsi="Arial" w:cs="Arial"/>
          <w:i/>
          <w:sz w:val="20"/>
          <w:szCs w:val="20"/>
        </w:rPr>
        <w:t xml:space="preserve"> en aquarelles</w:t>
      </w:r>
      <w:r w:rsidRPr="002F0229">
        <w:rPr>
          <w:rFonts w:ascii="Arial" w:hAnsi="Arial" w:cs="Arial"/>
          <w:sz w:val="20"/>
          <w:szCs w:val="20"/>
        </w:rPr>
        <w:t xml:space="preserve"> dans le cadre de la Foire des savoir-faire et des fêtes solidaires (</w:t>
      </w:r>
      <w:r>
        <w:rPr>
          <w:rFonts w:ascii="Arial" w:hAnsi="Arial" w:cs="Arial"/>
          <w:sz w:val="20"/>
          <w:szCs w:val="20"/>
        </w:rPr>
        <w:t>714</w:t>
      </w:r>
      <w:r w:rsidRPr="002F0229">
        <w:rPr>
          <w:rFonts w:ascii="Arial" w:hAnsi="Arial" w:cs="Arial"/>
          <w:sz w:val="20"/>
          <w:szCs w:val="20"/>
        </w:rPr>
        <w:t xml:space="preserve"> €)</w:t>
      </w:r>
    </w:p>
    <w:p w:rsidR="000B548B" w:rsidRDefault="000B548B" w:rsidP="000B548B">
      <w:pPr>
        <w:pStyle w:val="Paragraphedeliste"/>
        <w:numPr>
          <w:ilvl w:val="0"/>
          <w:numId w:val="7"/>
        </w:numPr>
        <w:spacing w:after="200" w:line="276" w:lineRule="auto"/>
        <w:jc w:val="both"/>
        <w:rPr>
          <w:rFonts w:ascii="Arial" w:hAnsi="Arial" w:cs="Arial"/>
          <w:sz w:val="20"/>
          <w:szCs w:val="20"/>
        </w:rPr>
      </w:pPr>
      <w:r w:rsidRPr="002F0229">
        <w:rPr>
          <w:rFonts w:ascii="Arial" w:hAnsi="Arial" w:cs="Arial"/>
          <w:sz w:val="20"/>
          <w:szCs w:val="20"/>
        </w:rPr>
        <w:t>mise à disposition de cars par la ville</w:t>
      </w:r>
    </w:p>
    <w:p w:rsidR="000B548B" w:rsidRDefault="000B548B" w:rsidP="000B548B">
      <w:pPr>
        <w:pStyle w:val="Paragraphedeliste"/>
        <w:numPr>
          <w:ilvl w:val="0"/>
          <w:numId w:val="8"/>
        </w:numPr>
        <w:spacing w:after="200" w:line="276" w:lineRule="auto"/>
        <w:jc w:val="both"/>
        <w:rPr>
          <w:rFonts w:ascii="Arial" w:hAnsi="Arial" w:cs="Arial"/>
          <w:sz w:val="20"/>
          <w:szCs w:val="20"/>
        </w:rPr>
      </w:pPr>
      <w:r w:rsidRPr="002F0229">
        <w:rPr>
          <w:rFonts w:ascii="Arial" w:hAnsi="Arial" w:cs="Arial"/>
          <w:sz w:val="20"/>
          <w:szCs w:val="20"/>
        </w:rPr>
        <w:t>Stains - Le Trait (le 5/10) &gt; en location interne, avec un car de la ville : 1 544.60 €</w:t>
      </w:r>
    </w:p>
    <w:p w:rsidR="000B548B" w:rsidRPr="002F0229" w:rsidRDefault="000B548B" w:rsidP="000B548B">
      <w:pPr>
        <w:pStyle w:val="Paragraphedeliste"/>
        <w:numPr>
          <w:ilvl w:val="0"/>
          <w:numId w:val="8"/>
        </w:numPr>
        <w:spacing w:after="200" w:line="276" w:lineRule="auto"/>
        <w:jc w:val="both"/>
        <w:rPr>
          <w:rFonts w:ascii="Arial" w:hAnsi="Arial" w:cs="Arial"/>
          <w:sz w:val="20"/>
          <w:szCs w:val="20"/>
        </w:rPr>
      </w:pPr>
      <w:r w:rsidRPr="002F0229">
        <w:rPr>
          <w:rFonts w:ascii="Arial" w:hAnsi="Arial" w:cs="Arial"/>
          <w:sz w:val="20"/>
          <w:szCs w:val="20"/>
        </w:rPr>
        <w:t>Stains - Suresnes (le 21/11) &gt; en location externe : 462.00€</w:t>
      </w:r>
    </w:p>
    <w:p w:rsidR="008C1504" w:rsidRPr="008C1504" w:rsidRDefault="008C1504" w:rsidP="000B548B">
      <w:pPr>
        <w:jc w:val="both"/>
        <w:rPr>
          <w:rFonts w:ascii="Arial" w:hAnsi="Arial" w:cs="Arial"/>
          <w:sz w:val="20"/>
          <w:szCs w:val="20"/>
        </w:rPr>
      </w:pPr>
      <w:r>
        <w:rPr>
          <w:rFonts w:ascii="Arial" w:hAnsi="Arial" w:cs="Arial"/>
          <w:sz w:val="20"/>
          <w:szCs w:val="20"/>
          <w:u w:val="single"/>
        </w:rPr>
        <w:lastRenderedPageBreak/>
        <w:t>Seine-Saint-Denis Habitat</w:t>
      </w:r>
      <w:r>
        <w:rPr>
          <w:rFonts w:ascii="Arial" w:hAnsi="Arial" w:cs="Arial"/>
          <w:sz w:val="20"/>
          <w:szCs w:val="20"/>
        </w:rPr>
        <w:t> : subvention pour l’animation et le fonctionnement du rucher de la cité-jardin de Stains (5 000 €).</w:t>
      </w:r>
    </w:p>
    <w:p w:rsidR="000B548B" w:rsidRDefault="000B548B" w:rsidP="000B548B">
      <w:pPr>
        <w:jc w:val="both"/>
        <w:rPr>
          <w:rFonts w:ascii="Arial" w:hAnsi="Arial" w:cs="Arial"/>
          <w:sz w:val="20"/>
          <w:szCs w:val="20"/>
        </w:rPr>
      </w:pPr>
      <w:r w:rsidRPr="00D06215">
        <w:rPr>
          <w:rFonts w:ascii="Arial" w:hAnsi="Arial" w:cs="Arial"/>
          <w:sz w:val="20"/>
          <w:szCs w:val="20"/>
          <w:u w:val="single"/>
        </w:rPr>
        <w:t>Comité départemental du tourisme de Seine-Saint-Denis</w:t>
      </w:r>
      <w:r>
        <w:rPr>
          <w:rFonts w:ascii="Arial" w:hAnsi="Arial" w:cs="Arial"/>
          <w:sz w:val="20"/>
          <w:szCs w:val="20"/>
        </w:rPr>
        <w:t> : gestion du site internet, mise à jour des sécurités et des contenus, mise à disposition de la plateforme « </w:t>
      </w:r>
      <w:proofErr w:type="spellStart"/>
      <w:r>
        <w:rPr>
          <w:rFonts w:ascii="Arial" w:hAnsi="Arial" w:cs="Arial"/>
          <w:sz w:val="20"/>
          <w:szCs w:val="20"/>
        </w:rPr>
        <w:t>Campaign</w:t>
      </w:r>
      <w:proofErr w:type="spellEnd"/>
      <w:r>
        <w:rPr>
          <w:rFonts w:ascii="Arial" w:hAnsi="Arial" w:cs="Arial"/>
          <w:sz w:val="20"/>
          <w:szCs w:val="20"/>
        </w:rPr>
        <w:t> » pour la newsletter, accès au « </w:t>
      </w:r>
      <w:proofErr w:type="spellStart"/>
      <w:r>
        <w:rPr>
          <w:rFonts w:ascii="Arial" w:hAnsi="Arial" w:cs="Arial"/>
          <w:sz w:val="20"/>
          <w:szCs w:val="20"/>
        </w:rPr>
        <w:t>ExploreParis</w:t>
      </w:r>
      <w:proofErr w:type="spellEnd"/>
      <w:r>
        <w:rPr>
          <w:rFonts w:ascii="Arial" w:hAnsi="Arial" w:cs="Arial"/>
          <w:sz w:val="20"/>
          <w:szCs w:val="20"/>
        </w:rPr>
        <w:t xml:space="preserve"> » pour gestion des réservations de visites. </w:t>
      </w:r>
    </w:p>
    <w:p w:rsidR="000B548B" w:rsidRPr="000B548B" w:rsidRDefault="000B548B" w:rsidP="000B548B">
      <w:pPr>
        <w:jc w:val="both"/>
        <w:rPr>
          <w:rFonts w:ascii="Arial" w:hAnsi="Arial"/>
          <w:sz w:val="20"/>
          <w:szCs w:val="20"/>
        </w:rPr>
      </w:pPr>
      <w:r w:rsidRPr="00FE6870">
        <w:rPr>
          <w:rFonts w:ascii="Arial" w:hAnsi="Arial"/>
          <w:sz w:val="20"/>
          <w:szCs w:val="20"/>
          <w:u w:val="single"/>
        </w:rPr>
        <w:t>Ville de Suresnes</w:t>
      </w:r>
      <w:r>
        <w:rPr>
          <w:rFonts w:ascii="Arial" w:hAnsi="Arial"/>
          <w:sz w:val="20"/>
          <w:szCs w:val="20"/>
        </w:rPr>
        <w:t xml:space="preserve"> : conception </w:t>
      </w:r>
      <w:r w:rsidRPr="00FE6870">
        <w:rPr>
          <w:rFonts w:ascii="Arial" w:hAnsi="Arial"/>
          <w:sz w:val="20"/>
          <w:szCs w:val="20"/>
        </w:rPr>
        <w:t xml:space="preserve">et impressions des documents du </w:t>
      </w:r>
      <w:r>
        <w:rPr>
          <w:rFonts w:ascii="Arial" w:hAnsi="Arial"/>
          <w:sz w:val="20"/>
          <w:szCs w:val="20"/>
        </w:rPr>
        <w:t xml:space="preserve">Printemps des </w:t>
      </w:r>
      <w:proofErr w:type="spellStart"/>
      <w:r>
        <w:rPr>
          <w:rFonts w:ascii="Arial" w:hAnsi="Arial"/>
          <w:sz w:val="20"/>
          <w:szCs w:val="20"/>
        </w:rPr>
        <w:t>cités-jardins</w:t>
      </w:r>
      <w:proofErr w:type="spellEnd"/>
      <w:r>
        <w:rPr>
          <w:rFonts w:ascii="Arial" w:hAnsi="Arial"/>
          <w:sz w:val="20"/>
          <w:szCs w:val="20"/>
        </w:rPr>
        <w:t xml:space="preserve"> 2018 (500 € TTC).</w:t>
      </w:r>
    </w:p>
    <w:p w:rsidR="00261D56" w:rsidRDefault="000B548B" w:rsidP="000B548B">
      <w:pPr>
        <w:pStyle w:val="Sansinterligne"/>
        <w:tabs>
          <w:tab w:val="left" w:pos="2550"/>
        </w:tabs>
        <w:rPr>
          <w:rFonts w:ascii="Arial" w:hAnsi="Arial" w:cs="Arial"/>
          <w:sz w:val="20"/>
          <w:szCs w:val="20"/>
        </w:rPr>
      </w:pPr>
      <w:r>
        <w:rPr>
          <w:rFonts w:ascii="Arial" w:hAnsi="Arial" w:cs="Arial"/>
          <w:sz w:val="20"/>
          <w:szCs w:val="20"/>
        </w:rPr>
        <w:tab/>
      </w:r>
    </w:p>
    <w:p w:rsidR="00261D56" w:rsidRDefault="00261D56" w:rsidP="00261D56">
      <w:pPr>
        <w:pStyle w:val="Sansinterligne"/>
        <w:rPr>
          <w:rFonts w:ascii="Arial" w:hAnsi="Arial" w:cs="Arial"/>
          <w:b/>
          <w:sz w:val="20"/>
          <w:szCs w:val="20"/>
        </w:rPr>
      </w:pPr>
      <w:r w:rsidRPr="00261D56">
        <w:rPr>
          <w:rFonts w:ascii="Arial" w:hAnsi="Arial" w:cs="Arial"/>
          <w:b/>
          <w:sz w:val="20"/>
          <w:szCs w:val="20"/>
        </w:rPr>
        <w:sym w:font="Wingdings" w:char="F0E0"/>
      </w:r>
      <w:r>
        <w:rPr>
          <w:rFonts w:ascii="Arial" w:hAnsi="Arial" w:cs="Arial"/>
          <w:b/>
          <w:sz w:val="20"/>
          <w:szCs w:val="20"/>
        </w:rPr>
        <w:t xml:space="preserve"> BUDGET 2019 : EN QUELQUES CHIFFRES</w:t>
      </w:r>
    </w:p>
    <w:p w:rsidR="000B548B" w:rsidRDefault="000B548B" w:rsidP="00261D56">
      <w:pPr>
        <w:pStyle w:val="Sansinterligne"/>
        <w:rPr>
          <w:rFonts w:ascii="Arial" w:hAnsi="Arial" w:cs="Arial"/>
          <w:b/>
          <w:sz w:val="20"/>
          <w:szCs w:val="20"/>
        </w:rPr>
      </w:pPr>
    </w:p>
    <w:p w:rsidR="000B548B" w:rsidRDefault="000B548B" w:rsidP="000B548B">
      <w:r>
        <w:t>……………………………………………………………………………………………………………………………………………………………</w:t>
      </w:r>
    </w:p>
    <w:p w:rsidR="000B548B" w:rsidRDefault="000B548B" w:rsidP="000B548B">
      <w:r>
        <w:t>Budget prévisionnel 2019 : 73 754 €</w:t>
      </w:r>
    </w:p>
    <w:p w:rsidR="000B548B" w:rsidRDefault="000B548B" w:rsidP="000B548B">
      <w:r>
        <w:t>Dont cotisations : 56 080 €</w:t>
      </w:r>
    </w:p>
    <w:p w:rsidR="000B548B" w:rsidRDefault="000B548B" w:rsidP="000B548B">
      <w:r>
        <w:t>Dont subventions : 10 000 €</w:t>
      </w:r>
    </w:p>
    <w:p w:rsidR="000B548B" w:rsidRDefault="000B548B" w:rsidP="000B548B"/>
    <w:p w:rsidR="000B548B" w:rsidRDefault="000B548B" w:rsidP="000B548B">
      <w:r>
        <w:t>Total des dépenses : 73 754 €</w:t>
      </w:r>
    </w:p>
    <w:p w:rsidR="000B548B" w:rsidRDefault="000B548B" w:rsidP="000B548B">
      <w:r>
        <w:t xml:space="preserve">Dont </w:t>
      </w:r>
      <w:r w:rsidR="00C9212F">
        <w:t>charges de fonctionnement : 19 114 €</w:t>
      </w:r>
    </w:p>
    <w:p w:rsidR="000B548B" w:rsidRDefault="000B548B" w:rsidP="000B548B">
      <w:r>
        <w:t>Dont charges de personnel : 32 877 €</w:t>
      </w:r>
    </w:p>
    <w:p w:rsidR="000B548B" w:rsidRDefault="000B548B" w:rsidP="00261D56">
      <w:pPr>
        <w:pStyle w:val="Sansinterligne"/>
        <w:rPr>
          <w:rFonts w:ascii="Arial" w:hAnsi="Arial" w:cs="Arial"/>
          <w:b/>
          <w:sz w:val="20"/>
          <w:szCs w:val="20"/>
        </w:rPr>
      </w:pPr>
    </w:p>
    <w:p w:rsidR="00261D56" w:rsidRPr="00261D56" w:rsidRDefault="00261D56" w:rsidP="00261D56">
      <w:pPr>
        <w:pStyle w:val="Sansinterligne"/>
        <w:rPr>
          <w:rFonts w:ascii="Arial" w:hAnsi="Arial" w:cs="Arial"/>
          <w:sz w:val="20"/>
          <w:szCs w:val="20"/>
        </w:rPr>
      </w:pPr>
    </w:p>
    <w:p w:rsidR="00705EBC" w:rsidRDefault="00705EBC" w:rsidP="00705EBC">
      <w:pPr>
        <w:spacing w:after="200" w:line="276" w:lineRule="auto"/>
        <w:rPr>
          <w:rFonts w:ascii="Arial" w:hAnsi="Arial"/>
          <w:b/>
          <w:sz w:val="20"/>
          <w:szCs w:val="20"/>
        </w:rPr>
      </w:pPr>
      <w:r w:rsidRPr="000F40CA">
        <w:rPr>
          <w:rFonts w:ascii="Arial" w:hAnsi="Arial"/>
          <w:b/>
          <w:sz w:val="20"/>
          <w:szCs w:val="20"/>
        </w:rPr>
        <w:sym w:font="Wingdings" w:char="F0E0"/>
      </w:r>
      <w:r w:rsidR="000B548B">
        <w:rPr>
          <w:rFonts w:ascii="Arial" w:hAnsi="Arial"/>
          <w:b/>
          <w:sz w:val="20"/>
          <w:szCs w:val="20"/>
        </w:rPr>
        <w:t xml:space="preserve"> Proposition de renouvellement</w:t>
      </w:r>
      <w:r w:rsidRPr="000F40CA">
        <w:rPr>
          <w:rFonts w:ascii="Arial" w:hAnsi="Arial"/>
          <w:b/>
          <w:sz w:val="20"/>
          <w:szCs w:val="20"/>
        </w:rPr>
        <w:t xml:space="preserve"> des montants des adhésions</w:t>
      </w:r>
    </w:p>
    <w:p w:rsidR="00705EBC" w:rsidRPr="00993A2F" w:rsidRDefault="00705EBC" w:rsidP="00705EBC">
      <w:pPr>
        <w:pStyle w:val="Paragraphedeliste"/>
        <w:numPr>
          <w:ilvl w:val="0"/>
          <w:numId w:val="3"/>
        </w:numPr>
        <w:spacing w:line="276" w:lineRule="auto"/>
        <w:rPr>
          <w:rFonts w:ascii="Arial" w:hAnsi="Arial" w:cs="Arial"/>
          <w:sz w:val="20"/>
          <w:szCs w:val="20"/>
        </w:rPr>
      </w:pPr>
      <w:r w:rsidRPr="00993A2F">
        <w:rPr>
          <w:rFonts w:ascii="Arial" w:hAnsi="Arial" w:cs="Arial"/>
          <w:sz w:val="20"/>
          <w:szCs w:val="20"/>
        </w:rPr>
        <w:t>Collège n°1 (collectivités-bailleurs)</w:t>
      </w:r>
    </w:p>
    <w:p w:rsidR="00705EBC" w:rsidRPr="00993A2F" w:rsidRDefault="00705EBC" w:rsidP="00705EBC">
      <w:pPr>
        <w:pStyle w:val="Paragraphedeliste"/>
        <w:numPr>
          <w:ilvl w:val="0"/>
          <w:numId w:val="4"/>
        </w:numPr>
        <w:spacing w:line="276" w:lineRule="auto"/>
        <w:rPr>
          <w:rFonts w:ascii="Arial" w:hAnsi="Arial" w:cs="Arial"/>
          <w:sz w:val="20"/>
          <w:szCs w:val="20"/>
        </w:rPr>
      </w:pPr>
      <w:r w:rsidRPr="00993A2F">
        <w:rPr>
          <w:rFonts w:ascii="Arial" w:hAnsi="Arial" w:cs="Arial"/>
          <w:sz w:val="20"/>
          <w:szCs w:val="20"/>
        </w:rPr>
        <w:t>5000 € pour les Conseils départementaux</w:t>
      </w:r>
    </w:p>
    <w:p w:rsidR="00705EBC" w:rsidRPr="00993A2F" w:rsidRDefault="00705EBC" w:rsidP="00705EBC">
      <w:pPr>
        <w:pStyle w:val="Paragraphedeliste"/>
        <w:numPr>
          <w:ilvl w:val="0"/>
          <w:numId w:val="4"/>
        </w:numPr>
        <w:spacing w:line="276" w:lineRule="auto"/>
        <w:rPr>
          <w:rFonts w:ascii="Arial" w:hAnsi="Arial" w:cs="Arial"/>
          <w:sz w:val="20"/>
          <w:szCs w:val="20"/>
        </w:rPr>
      </w:pPr>
      <w:r w:rsidRPr="00993A2F">
        <w:rPr>
          <w:rFonts w:ascii="Arial" w:hAnsi="Arial" w:cs="Arial"/>
          <w:sz w:val="20"/>
          <w:szCs w:val="20"/>
        </w:rPr>
        <w:t>3000 € pour les bailleurs sociaux</w:t>
      </w:r>
    </w:p>
    <w:p w:rsidR="00705EBC" w:rsidRDefault="00705EBC" w:rsidP="00705EBC">
      <w:pPr>
        <w:pStyle w:val="Paragraphedeliste"/>
        <w:numPr>
          <w:ilvl w:val="0"/>
          <w:numId w:val="4"/>
        </w:numPr>
        <w:spacing w:line="276" w:lineRule="auto"/>
        <w:rPr>
          <w:rFonts w:ascii="Arial" w:hAnsi="Arial" w:cs="Arial"/>
          <w:sz w:val="20"/>
          <w:szCs w:val="20"/>
        </w:rPr>
      </w:pPr>
      <w:r w:rsidRPr="00993A2F">
        <w:rPr>
          <w:rFonts w:ascii="Arial" w:hAnsi="Arial" w:cs="Arial"/>
          <w:sz w:val="20"/>
          <w:szCs w:val="20"/>
        </w:rPr>
        <w:t>2000 € pour les villes</w:t>
      </w:r>
    </w:p>
    <w:p w:rsidR="00705EBC" w:rsidRPr="00DE60CB" w:rsidRDefault="00705EBC" w:rsidP="00705EBC">
      <w:pPr>
        <w:spacing w:line="276" w:lineRule="auto"/>
        <w:rPr>
          <w:rFonts w:ascii="Arial" w:hAnsi="Arial" w:cs="Arial"/>
          <w:sz w:val="20"/>
          <w:szCs w:val="20"/>
        </w:rPr>
      </w:pPr>
      <w:r>
        <w:rPr>
          <w:rFonts w:ascii="Arial" w:hAnsi="Arial" w:cs="Arial"/>
          <w:sz w:val="20"/>
          <w:szCs w:val="20"/>
          <w:u w:val="single"/>
        </w:rPr>
        <w:t>Cotisations spécifiques</w:t>
      </w:r>
      <w:r>
        <w:rPr>
          <w:rFonts w:ascii="Arial" w:hAnsi="Arial" w:cs="Arial"/>
          <w:sz w:val="20"/>
          <w:szCs w:val="20"/>
        </w:rPr>
        <w:t xml:space="preserve"> : </w:t>
      </w:r>
    </w:p>
    <w:p w:rsidR="00705EBC" w:rsidRDefault="00705EBC" w:rsidP="00705EBC">
      <w:pPr>
        <w:pStyle w:val="Paragraphedeliste"/>
        <w:numPr>
          <w:ilvl w:val="0"/>
          <w:numId w:val="4"/>
        </w:numPr>
        <w:spacing w:line="276" w:lineRule="auto"/>
        <w:rPr>
          <w:rFonts w:ascii="Arial" w:hAnsi="Arial" w:cs="Arial"/>
          <w:sz w:val="20"/>
          <w:szCs w:val="20"/>
        </w:rPr>
      </w:pPr>
      <w:r>
        <w:rPr>
          <w:rFonts w:ascii="Arial" w:hAnsi="Arial" w:cs="Arial"/>
          <w:sz w:val="20"/>
          <w:szCs w:val="20"/>
        </w:rPr>
        <w:t>15000 € Plaine Commune</w:t>
      </w:r>
    </w:p>
    <w:p w:rsidR="00705EBC" w:rsidRDefault="00705EBC" w:rsidP="00705EBC">
      <w:pPr>
        <w:pStyle w:val="Paragraphedeliste"/>
        <w:numPr>
          <w:ilvl w:val="0"/>
          <w:numId w:val="4"/>
        </w:numPr>
        <w:spacing w:line="276" w:lineRule="auto"/>
        <w:rPr>
          <w:rFonts w:ascii="Arial" w:hAnsi="Arial" w:cs="Arial"/>
          <w:sz w:val="20"/>
          <w:szCs w:val="20"/>
        </w:rPr>
      </w:pPr>
      <w:r>
        <w:rPr>
          <w:rFonts w:ascii="Arial" w:hAnsi="Arial" w:cs="Arial"/>
          <w:sz w:val="20"/>
          <w:szCs w:val="20"/>
        </w:rPr>
        <w:t>5000 € Stains</w:t>
      </w:r>
    </w:p>
    <w:p w:rsidR="00705EBC" w:rsidRPr="00993A2F" w:rsidRDefault="00705EBC" w:rsidP="00705EBC">
      <w:pPr>
        <w:pStyle w:val="Paragraphedeliste"/>
        <w:spacing w:line="276" w:lineRule="auto"/>
        <w:ind w:left="1440"/>
        <w:rPr>
          <w:rFonts w:ascii="Arial" w:hAnsi="Arial" w:cs="Arial"/>
          <w:sz w:val="20"/>
          <w:szCs w:val="20"/>
        </w:rPr>
      </w:pPr>
    </w:p>
    <w:p w:rsidR="00705EBC" w:rsidRPr="00993A2F" w:rsidRDefault="00705EBC" w:rsidP="00705EBC">
      <w:pPr>
        <w:pStyle w:val="Paragraphedeliste"/>
        <w:numPr>
          <w:ilvl w:val="0"/>
          <w:numId w:val="3"/>
        </w:numPr>
        <w:spacing w:line="276" w:lineRule="auto"/>
        <w:rPr>
          <w:rFonts w:ascii="Arial" w:hAnsi="Arial" w:cs="Arial"/>
          <w:sz w:val="20"/>
          <w:szCs w:val="20"/>
        </w:rPr>
      </w:pPr>
      <w:r w:rsidRPr="00993A2F">
        <w:rPr>
          <w:rFonts w:ascii="Arial" w:hAnsi="Arial" w:cs="Arial"/>
          <w:sz w:val="20"/>
          <w:szCs w:val="20"/>
        </w:rPr>
        <w:t>Collège n°2 (associations – fondations – établissements d’enseignement supérieur)</w:t>
      </w:r>
    </w:p>
    <w:p w:rsidR="00705EBC" w:rsidRDefault="00705EBC" w:rsidP="00705EBC">
      <w:pPr>
        <w:pStyle w:val="Paragraphedeliste"/>
        <w:numPr>
          <w:ilvl w:val="1"/>
          <w:numId w:val="3"/>
        </w:numPr>
        <w:spacing w:line="276" w:lineRule="auto"/>
        <w:rPr>
          <w:rFonts w:ascii="Arial" w:hAnsi="Arial" w:cs="Arial"/>
          <w:sz w:val="20"/>
          <w:szCs w:val="20"/>
        </w:rPr>
      </w:pPr>
      <w:r w:rsidRPr="00993A2F">
        <w:rPr>
          <w:rFonts w:ascii="Arial" w:hAnsi="Arial" w:cs="Arial"/>
          <w:sz w:val="20"/>
          <w:szCs w:val="20"/>
        </w:rPr>
        <w:t>150 €</w:t>
      </w:r>
      <w:r>
        <w:rPr>
          <w:rFonts w:ascii="Arial" w:hAnsi="Arial" w:cs="Arial"/>
          <w:sz w:val="20"/>
          <w:szCs w:val="20"/>
        </w:rPr>
        <w:t xml:space="preserve"> (associations, fondation, établissements d’enseignement supérieur)</w:t>
      </w:r>
    </w:p>
    <w:p w:rsidR="00705EBC" w:rsidRDefault="00705EBC" w:rsidP="00705EBC">
      <w:pPr>
        <w:pStyle w:val="Paragraphedeliste"/>
        <w:numPr>
          <w:ilvl w:val="1"/>
          <w:numId w:val="3"/>
        </w:numPr>
        <w:spacing w:line="276" w:lineRule="auto"/>
        <w:rPr>
          <w:rFonts w:ascii="Arial" w:hAnsi="Arial" w:cs="Arial"/>
          <w:sz w:val="20"/>
          <w:szCs w:val="20"/>
        </w:rPr>
      </w:pPr>
      <w:r>
        <w:rPr>
          <w:rFonts w:ascii="Arial" w:hAnsi="Arial" w:cs="Arial"/>
          <w:sz w:val="20"/>
          <w:szCs w:val="20"/>
        </w:rPr>
        <w:t>30 € (associations d’habitants ou artistiques)</w:t>
      </w:r>
    </w:p>
    <w:p w:rsidR="00705EBC" w:rsidRPr="00993A2F" w:rsidRDefault="00705EBC" w:rsidP="00705EBC">
      <w:pPr>
        <w:pStyle w:val="Paragraphedeliste"/>
        <w:spacing w:line="276" w:lineRule="auto"/>
        <w:ind w:left="1440"/>
        <w:rPr>
          <w:rFonts w:ascii="Arial" w:hAnsi="Arial" w:cs="Arial"/>
          <w:sz w:val="20"/>
          <w:szCs w:val="20"/>
        </w:rPr>
      </w:pPr>
    </w:p>
    <w:p w:rsidR="00705EBC" w:rsidRPr="00993A2F" w:rsidRDefault="00705EBC" w:rsidP="00705EBC">
      <w:pPr>
        <w:pStyle w:val="Paragraphedeliste"/>
        <w:numPr>
          <w:ilvl w:val="0"/>
          <w:numId w:val="3"/>
        </w:numPr>
        <w:spacing w:line="276" w:lineRule="auto"/>
        <w:rPr>
          <w:rFonts w:ascii="Arial" w:hAnsi="Arial" w:cs="Arial"/>
          <w:sz w:val="20"/>
          <w:szCs w:val="20"/>
        </w:rPr>
      </w:pPr>
      <w:r w:rsidRPr="00993A2F">
        <w:rPr>
          <w:rFonts w:ascii="Arial" w:hAnsi="Arial" w:cs="Arial"/>
          <w:sz w:val="20"/>
          <w:szCs w:val="20"/>
        </w:rPr>
        <w:t>Collège n°3 (personnes physiques)</w:t>
      </w:r>
    </w:p>
    <w:p w:rsidR="00705EBC" w:rsidRDefault="00705EBC" w:rsidP="00705EBC">
      <w:pPr>
        <w:pStyle w:val="Paragraphedeliste"/>
        <w:numPr>
          <w:ilvl w:val="0"/>
          <w:numId w:val="5"/>
        </w:numPr>
        <w:spacing w:line="276" w:lineRule="auto"/>
        <w:rPr>
          <w:rFonts w:ascii="Arial" w:hAnsi="Arial" w:cs="Arial"/>
          <w:sz w:val="20"/>
          <w:szCs w:val="20"/>
        </w:rPr>
      </w:pPr>
      <w:r>
        <w:rPr>
          <w:rFonts w:ascii="Arial" w:hAnsi="Arial" w:cs="Arial"/>
          <w:sz w:val="20"/>
          <w:szCs w:val="20"/>
        </w:rPr>
        <w:t>2</w:t>
      </w:r>
      <w:r w:rsidRPr="00993A2F">
        <w:rPr>
          <w:rFonts w:ascii="Arial" w:hAnsi="Arial" w:cs="Arial"/>
          <w:sz w:val="20"/>
          <w:szCs w:val="20"/>
        </w:rPr>
        <w:t>0 €</w:t>
      </w:r>
      <w:r>
        <w:rPr>
          <w:rFonts w:ascii="Arial" w:hAnsi="Arial" w:cs="Arial"/>
          <w:sz w:val="20"/>
          <w:szCs w:val="20"/>
        </w:rPr>
        <w:t xml:space="preserve"> (adhérent membre)</w:t>
      </w:r>
    </w:p>
    <w:p w:rsidR="00705EBC" w:rsidRDefault="00705EBC" w:rsidP="00705EBC">
      <w:pPr>
        <w:pStyle w:val="Paragraphedeliste"/>
        <w:numPr>
          <w:ilvl w:val="0"/>
          <w:numId w:val="5"/>
        </w:numPr>
        <w:spacing w:line="276" w:lineRule="auto"/>
        <w:rPr>
          <w:rFonts w:ascii="Arial" w:hAnsi="Arial" w:cs="Arial"/>
          <w:sz w:val="20"/>
          <w:szCs w:val="20"/>
        </w:rPr>
      </w:pPr>
      <w:r>
        <w:rPr>
          <w:rFonts w:ascii="Arial" w:hAnsi="Arial" w:cs="Arial"/>
          <w:sz w:val="20"/>
          <w:szCs w:val="20"/>
        </w:rPr>
        <w:t>50 € ou plus (adhérent bienfaiteur)</w:t>
      </w:r>
    </w:p>
    <w:p w:rsidR="00261D56" w:rsidRDefault="00261D56" w:rsidP="00261D56">
      <w:pPr>
        <w:pStyle w:val="Paragraphedeliste"/>
        <w:spacing w:line="276" w:lineRule="auto"/>
        <w:ind w:left="1440"/>
        <w:rPr>
          <w:rFonts w:ascii="Arial" w:hAnsi="Arial" w:cs="Arial"/>
          <w:sz w:val="20"/>
          <w:szCs w:val="20"/>
        </w:rPr>
      </w:pPr>
    </w:p>
    <w:p w:rsidR="00705EBC" w:rsidRPr="00261D56" w:rsidRDefault="00705EBC" w:rsidP="00261D56">
      <w:pPr>
        <w:spacing w:line="276" w:lineRule="auto"/>
        <w:rPr>
          <w:rFonts w:ascii="Arial" w:hAnsi="Arial" w:cs="Arial"/>
          <w:b/>
          <w:sz w:val="20"/>
          <w:szCs w:val="20"/>
        </w:rPr>
      </w:pPr>
      <w:r w:rsidRPr="00261D56">
        <w:rPr>
          <w:rFonts w:ascii="Arial" w:hAnsi="Arial"/>
          <w:b/>
          <w:sz w:val="20"/>
          <w:szCs w:val="20"/>
        </w:rPr>
        <w:sym w:font="Wingdings" w:char="F0E0"/>
      </w:r>
      <w:r w:rsidRPr="00261D56">
        <w:rPr>
          <w:rFonts w:ascii="Arial" w:hAnsi="Arial" w:cs="Arial"/>
          <w:b/>
          <w:sz w:val="20"/>
          <w:szCs w:val="20"/>
        </w:rPr>
        <w:t xml:space="preserve"> Proposition de création d’une</w:t>
      </w:r>
      <w:r w:rsidR="006A440C" w:rsidRPr="00261D56">
        <w:rPr>
          <w:rFonts w:ascii="Arial" w:hAnsi="Arial" w:cs="Arial"/>
          <w:b/>
          <w:sz w:val="20"/>
          <w:szCs w:val="20"/>
        </w:rPr>
        <w:t xml:space="preserve"> nouvelle catégorie</w:t>
      </w:r>
      <w:r w:rsidRPr="00261D56">
        <w:rPr>
          <w:rFonts w:ascii="Arial" w:hAnsi="Arial" w:cs="Arial"/>
          <w:b/>
          <w:sz w:val="20"/>
          <w:szCs w:val="20"/>
        </w:rPr>
        <w:t xml:space="preserve"> </w:t>
      </w:r>
    </w:p>
    <w:p w:rsidR="00261D56" w:rsidRDefault="00261D56" w:rsidP="00261D56">
      <w:pPr>
        <w:pStyle w:val="Paragraphedeliste"/>
        <w:numPr>
          <w:ilvl w:val="0"/>
          <w:numId w:val="6"/>
        </w:numPr>
        <w:spacing w:line="276" w:lineRule="auto"/>
        <w:rPr>
          <w:rFonts w:ascii="Arial" w:hAnsi="Arial" w:cs="Arial"/>
          <w:sz w:val="20"/>
          <w:lang w:eastAsia="fr-FR"/>
        </w:rPr>
      </w:pPr>
      <w:r>
        <w:rPr>
          <w:rFonts w:ascii="Arial" w:hAnsi="Arial" w:cs="Arial"/>
          <w:sz w:val="20"/>
          <w:lang w:eastAsia="fr-FR"/>
        </w:rPr>
        <w:t>Collège n°1</w:t>
      </w:r>
    </w:p>
    <w:p w:rsidR="00C9212F" w:rsidRPr="00C9212F" w:rsidRDefault="00261D56" w:rsidP="00C9212F">
      <w:pPr>
        <w:pStyle w:val="Paragraphedeliste"/>
        <w:numPr>
          <w:ilvl w:val="1"/>
          <w:numId w:val="6"/>
        </w:numPr>
        <w:spacing w:line="276" w:lineRule="auto"/>
        <w:rPr>
          <w:rFonts w:ascii="Arial" w:hAnsi="Arial" w:cs="Arial"/>
          <w:sz w:val="20"/>
          <w:lang w:eastAsia="fr-FR"/>
        </w:rPr>
      </w:pPr>
      <w:r>
        <w:rPr>
          <w:rFonts w:ascii="Arial" w:hAnsi="Arial" w:cs="Arial"/>
          <w:sz w:val="20"/>
          <w:lang w:eastAsia="fr-FR"/>
        </w:rPr>
        <w:t>3000 € pour les intercommunalités</w:t>
      </w:r>
    </w:p>
    <w:p w:rsidR="00C9212F" w:rsidRDefault="00C9212F">
      <w:pPr>
        <w:spacing w:after="200" w:line="276" w:lineRule="auto"/>
        <w:rPr>
          <w:rFonts w:ascii="Wingdings" w:hAnsi="Wingdings" w:cs="Arial"/>
          <w:sz w:val="20"/>
          <w:highlight w:val="lightGray"/>
          <w:lang w:eastAsia="fr-FR"/>
        </w:rPr>
      </w:pPr>
      <w:r>
        <w:rPr>
          <w:rFonts w:ascii="Wingdings" w:hAnsi="Wingdings" w:cs="Arial"/>
          <w:sz w:val="20"/>
          <w:highlight w:val="lightGray"/>
          <w:lang w:eastAsia="fr-FR"/>
        </w:rPr>
        <w:br w:type="page"/>
      </w:r>
    </w:p>
    <w:p w:rsidR="00E42A62" w:rsidRPr="00E42A62" w:rsidRDefault="00E42A62" w:rsidP="00C9212F">
      <w:pPr>
        <w:pStyle w:val="Sansinterligne"/>
        <w:numPr>
          <w:ilvl w:val="0"/>
          <w:numId w:val="2"/>
        </w:numPr>
        <w:jc w:val="both"/>
        <w:rPr>
          <w:rFonts w:ascii="Arial" w:hAnsi="Arial" w:cs="Arial"/>
          <w:b/>
          <w:sz w:val="20"/>
          <w:lang w:eastAsia="fr-FR"/>
        </w:rPr>
      </w:pPr>
      <w:r w:rsidRPr="00E42A62">
        <w:rPr>
          <w:rFonts w:ascii="Arial" w:hAnsi="Arial" w:cs="Arial"/>
          <w:b/>
          <w:sz w:val="20"/>
          <w:lang w:eastAsia="fr-FR"/>
        </w:rPr>
        <w:lastRenderedPageBreak/>
        <w:t xml:space="preserve">ECHANGES </w:t>
      </w:r>
    </w:p>
    <w:p w:rsidR="00E42A62" w:rsidRDefault="00E42A62" w:rsidP="00E42A62">
      <w:pPr>
        <w:pStyle w:val="Sansinterligne"/>
        <w:jc w:val="both"/>
        <w:rPr>
          <w:rFonts w:ascii="Arial" w:hAnsi="Arial" w:cs="Arial"/>
          <w:sz w:val="20"/>
          <w:lang w:eastAsia="fr-FR"/>
        </w:rPr>
      </w:pPr>
    </w:p>
    <w:p w:rsidR="00E42A62" w:rsidRDefault="00E42A62" w:rsidP="00E42A62">
      <w:pPr>
        <w:pStyle w:val="Sansinterligne"/>
        <w:jc w:val="both"/>
        <w:rPr>
          <w:rFonts w:ascii="Arial" w:hAnsi="Arial" w:cs="Arial"/>
          <w:sz w:val="20"/>
          <w:lang w:eastAsia="fr-FR"/>
        </w:rPr>
      </w:pPr>
      <w:r w:rsidRPr="00E42A62">
        <w:rPr>
          <w:rFonts w:ascii="Arial" w:hAnsi="Arial" w:cs="Arial"/>
          <w:b/>
          <w:sz w:val="20"/>
          <w:lang w:eastAsia="fr-FR"/>
        </w:rPr>
        <w:t>M. Jean-Pierre RESPAU</w:t>
      </w:r>
      <w:r>
        <w:rPr>
          <w:rFonts w:ascii="Arial" w:hAnsi="Arial" w:cs="Arial"/>
          <w:sz w:val="20"/>
          <w:lang w:eastAsia="fr-FR"/>
        </w:rPr>
        <w:t xml:space="preserve">T : attire l’attention des participants présents sur le montant des cotisations. Afin que le montant ne soit pas dissuasif pour des villes ou des collectivités souhaitant nous rejoindre, la grille tarifaire devra être revue en 2019. </w:t>
      </w:r>
    </w:p>
    <w:p w:rsidR="00E42A62" w:rsidRDefault="00E42A62" w:rsidP="00E42A62">
      <w:pPr>
        <w:pStyle w:val="Sansinterligne"/>
        <w:jc w:val="both"/>
        <w:rPr>
          <w:rFonts w:ascii="Arial" w:hAnsi="Arial" w:cs="Arial"/>
          <w:sz w:val="20"/>
          <w:lang w:eastAsia="fr-FR"/>
        </w:rPr>
      </w:pPr>
    </w:p>
    <w:p w:rsidR="00E42A62" w:rsidRDefault="00E42A62" w:rsidP="00E42A62">
      <w:pPr>
        <w:pStyle w:val="Sansinterligne"/>
        <w:jc w:val="both"/>
        <w:rPr>
          <w:rFonts w:ascii="Arial" w:hAnsi="Arial" w:cs="Arial"/>
          <w:sz w:val="20"/>
          <w:lang w:eastAsia="fr-FR"/>
        </w:rPr>
      </w:pPr>
      <w:r w:rsidRPr="00E42A62">
        <w:rPr>
          <w:rFonts w:ascii="Arial" w:hAnsi="Arial" w:cs="Arial"/>
          <w:b/>
          <w:sz w:val="20"/>
          <w:lang w:eastAsia="fr-FR"/>
        </w:rPr>
        <w:t>M. Azzedine TAIBI</w:t>
      </w:r>
      <w:r>
        <w:rPr>
          <w:rFonts w:ascii="Arial" w:hAnsi="Arial" w:cs="Arial"/>
          <w:sz w:val="20"/>
          <w:lang w:eastAsia="fr-FR"/>
        </w:rPr>
        <w:t> : la réflexion doit être approfondie afin de déterminer l’élément pris en compte (taille de la ville, nombre d’habitants, ancienneté de l’adhésion, mise en place d’un principe de solidarité…).</w:t>
      </w:r>
    </w:p>
    <w:p w:rsidR="00E42A62" w:rsidRDefault="00E42A62" w:rsidP="00E42A62">
      <w:pPr>
        <w:pStyle w:val="Sansinterligne"/>
        <w:jc w:val="both"/>
        <w:rPr>
          <w:rFonts w:ascii="Arial" w:hAnsi="Arial" w:cs="Arial"/>
          <w:sz w:val="20"/>
          <w:lang w:eastAsia="fr-FR"/>
        </w:rPr>
      </w:pPr>
    </w:p>
    <w:p w:rsidR="00C9212F" w:rsidRDefault="00C9212F" w:rsidP="00E42A62">
      <w:pPr>
        <w:pStyle w:val="Sansinterligne"/>
        <w:jc w:val="both"/>
        <w:rPr>
          <w:rFonts w:ascii="Arial" w:hAnsi="Arial" w:cs="Arial"/>
          <w:sz w:val="20"/>
          <w:lang w:eastAsia="fr-FR"/>
        </w:rPr>
      </w:pPr>
    </w:p>
    <w:p w:rsidR="00E42A62" w:rsidRPr="00705EBC" w:rsidRDefault="00705EBC" w:rsidP="00705EBC">
      <w:pPr>
        <w:pStyle w:val="Sansinterligne"/>
        <w:numPr>
          <w:ilvl w:val="0"/>
          <w:numId w:val="2"/>
        </w:numPr>
        <w:jc w:val="both"/>
        <w:rPr>
          <w:rFonts w:ascii="Arial" w:hAnsi="Arial" w:cs="Arial"/>
          <w:b/>
          <w:sz w:val="20"/>
          <w:lang w:eastAsia="fr-FR"/>
        </w:rPr>
      </w:pPr>
      <w:r w:rsidRPr="00705EBC">
        <w:rPr>
          <w:rFonts w:ascii="Arial" w:hAnsi="Arial" w:cs="Arial"/>
          <w:b/>
          <w:sz w:val="20"/>
          <w:lang w:eastAsia="fr-FR"/>
        </w:rPr>
        <w:t>VOTE</w:t>
      </w:r>
    </w:p>
    <w:p w:rsidR="00705EBC" w:rsidRDefault="00705EBC" w:rsidP="00705EBC">
      <w:pPr>
        <w:pStyle w:val="Sansinterligne"/>
        <w:jc w:val="both"/>
        <w:rPr>
          <w:rFonts w:ascii="Arial" w:hAnsi="Arial" w:cs="Arial"/>
          <w:sz w:val="20"/>
          <w:lang w:eastAsia="fr-FR"/>
        </w:rPr>
      </w:pPr>
    </w:p>
    <w:tbl>
      <w:tblPr>
        <w:tblStyle w:val="Grilledutableau"/>
        <w:tblW w:w="0" w:type="auto"/>
        <w:tblLook w:val="04A0" w:firstRow="1" w:lastRow="0" w:firstColumn="1" w:lastColumn="0" w:noHBand="0" w:noVBand="1"/>
      </w:tblPr>
      <w:tblGrid>
        <w:gridCol w:w="9212"/>
      </w:tblGrid>
      <w:tr w:rsidR="00705EBC" w:rsidTr="00705EBC">
        <w:tc>
          <w:tcPr>
            <w:tcW w:w="9212" w:type="dxa"/>
          </w:tcPr>
          <w:p w:rsidR="00705EBC" w:rsidRDefault="00705EBC" w:rsidP="00705EBC">
            <w:pPr>
              <w:pStyle w:val="Sansinterligne"/>
              <w:jc w:val="both"/>
              <w:rPr>
                <w:rFonts w:ascii="Arial" w:hAnsi="Arial" w:cs="Arial"/>
                <w:sz w:val="20"/>
                <w:lang w:eastAsia="fr-FR"/>
              </w:rPr>
            </w:pPr>
          </w:p>
          <w:p w:rsidR="00705EBC" w:rsidRPr="00705EBC" w:rsidRDefault="00705EBC" w:rsidP="00705EBC">
            <w:pPr>
              <w:pStyle w:val="Sansinterligne"/>
              <w:jc w:val="both"/>
              <w:rPr>
                <w:rFonts w:ascii="Arial" w:hAnsi="Arial" w:cs="Arial"/>
                <w:sz w:val="20"/>
                <w:u w:val="single"/>
                <w:lang w:eastAsia="fr-FR"/>
              </w:rPr>
            </w:pPr>
            <w:r w:rsidRPr="00705EBC">
              <w:rPr>
                <w:rFonts w:ascii="Arial" w:hAnsi="Arial" w:cs="Arial"/>
                <w:sz w:val="20"/>
                <w:u w:val="single"/>
                <w:lang w:eastAsia="fr-FR"/>
              </w:rPr>
              <w:t>2</w:t>
            </w:r>
            <w:r w:rsidRPr="00705EBC">
              <w:rPr>
                <w:rFonts w:ascii="Arial" w:hAnsi="Arial" w:cs="Arial"/>
                <w:sz w:val="20"/>
                <w:u w:val="single"/>
                <w:vertAlign w:val="superscript"/>
                <w:lang w:eastAsia="fr-FR"/>
              </w:rPr>
              <w:t>ème</w:t>
            </w:r>
            <w:r w:rsidRPr="00705EBC">
              <w:rPr>
                <w:rFonts w:ascii="Arial" w:hAnsi="Arial" w:cs="Arial"/>
                <w:sz w:val="20"/>
                <w:u w:val="single"/>
                <w:lang w:eastAsia="fr-FR"/>
              </w:rPr>
              <w:t xml:space="preserve"> résolution</w:t>
            </w:r>
          </w:p>
          <w:p w:rsidR="00705EBC" w:rsidRDefault="00705EBC" w:rsidP="00705EBC">
            <w:pPr>
              <w:pStyle w:val="Sansinterligne"/>
              <w:jc w:val="both"/>
              <w:rPr>
                <w:rFonts w:ascii="Arial" w:eastAsia="Times New Roman" w:hAnsi="Arial" w:cs="Arial"/>
                <w:sz w:val="20"/>
                <w:szCs w:val="20"/>
                <w:lang w:eastAsia="fr-FR"/>
              </w:rPr>
            </w:pPr>
          </w:p>
          <w:p w:rsidR="00705EBC" w:rsidRDefault="00705EBC" w:rsidP="00705EBC">
            <w:pPr>
              <w:pStyle w:val="Sansinterligne"/>
              <w:jc w:val="both"/>
              <w:rPr>
                <w:rFonts w:ascii="Arial" w:eastAsia="Times New Roman" w:hAnsi="Arial" w:cs="Arial"/>
                <w:sz w:val="20"/>
                <w:szCs w:val="20"/>
                <w:lang w:eastAsia="fr-FR"/>
              </w:rPr>
            </w:pPr>
            <w:r>
              <w:rPr>
                <w:rFonts w:ascii="Arial" w:eastAsia="Times New Roman" w:hAnsi="Arial" w:cs="Arial"/>
                <w:sz w:val="20"/>
                <w:szCs w:val="20"/>
                <w:lang w:eastAsia="fr-FR"/>
              </w:rPr>
              <w:t>Le rapport financier 2018 est approuvé à l’unanimité des membres présents et représentés (23 votes)</w:t>
            </w:r>
          </w:p>
          <w:p w:rsidR="00705EBC" w:rsidRDefault="00705EBC" w:rsidP="00705EBC">
            <w:pPr>
              <w:pStyle w:val="Sansinterligne"/>
              <w:jc w:val="both"/>
              <w:rPr>
                <w:rFonts w:ascii="Arial" w:eastAsia="Times New Roman" w:hAnsi="Arial" w:cs="Arial"/>
                <w:sz w:val="20"/>
                <w:szCs w:val="20"/>
                <w:lang w:eastAsia="fr-FR"/>
              </w:rPr>
            </w:pPr>
          </w:p>
          <w:p w:rsidR="00705EBC" w:rsidRPr="00705EBC" w:rsidRDefault="00705EBC" w:rsidP="00705EBC">
            <w:pPr>
              <w:pStyle w:val="Sansinterligne"/>
              <w:jc w:val="both"/>
              <w:rPr>
                <w:rFonts w:ascii="Arial" w:eastAsia="Times New Roman" w:hAnsi="Arial" w:cs="Arial"/>
                <w:sz w:val="20"/>
                <w:szCs w:val="20"/>
                <w:u w:val="single"/>
                <w:lang w:eastAsia="fr-FR"/>
              </w:rPr>
            </w:pPr>
            <w:r w:rsidRPr="00705EBC">
              <w:rPr>
                <w:rFonts w:ascii="Arial" w:eastAsia="Times New Roman" w:hAnsi="Arial" w:cs="Arial"/>
                <w:sz w:val="20"/>
                <w:szCs w:val="20"/>
                <w:u w:val="single"/>
                <w:lang w:eastAsia="fr-FR"/>
              </w:rPr>
              <w:t>3</w:t>
            </w:r>
            <w:r w:rsidRPr="00705EBC">
              <w:rPr>
                <w:rFonts w:ascii="Arial" w:eastAsia="Times New Roman" w:hAnsi="Arial" w:cs="Arial"/>
                <w:sz w:val="20"/>
                <w:szCs w:val="20"/>
                <w:u w:val="single"/>
                <w:vertAlign w:val="superscript"/>
                <w:lang w:eastAsia="fr-FR"/>
              </w:rPr>
              <w:t>ème</w:t>
            </w:r>
            <w:r w:rsidRPr="00705EBC">
              <w:rPr>
                <w:rFonts w:ascii="Arial" w:eastAsia="Times New Roman" w:hAnsi="Arial" w:cs="Arial"/>
                <w:sz w:val="20"/>
                <w:szCs w:val="20"/>
                <w:u w:val="single"/>
                <w:lang w:eastAsia="fr-FR"/>
              </w:rPr>
              <w:t xml:space="preserve"> résolution</w:t>
            </w:r>
          </w:p>
          <w:p w:rsidR="00705EBC" w:rsidRDefault="00705EBC" w:rsidP="00705EBC">
            <w:pPr>
              <w:pStyle w:val="Sansinterligne"/>
              <w:jc w:val="both"/>
              <w:rPr>
                <w:rFonts w:ascii="Arial" w:eastAsia="Times New Roman" w:hAnsi="Arial" w:cs="Arial"/>
                <w:sz w:val="20"/>
                <w:szCs w:val="20"/>
                <w:lang w:eastAsia="fr-FR"/>
              </w:rPr>
            </w:pPr>
          </w:p>
          <w:p w:rsidR="00705EBC" w:rsidRDefault="00705EBC" w:rsidP="00705EBC">
            <w:pPr>
              <w:pStyle w:val="Sansinterligne"/>
              <w:jc w:val="both"/>
              <w:rPr>
                <w:rFonts w:ascii="Arial" w:eastAsia="Times New Roman" w:hAnsi="Arial" w:cs="Arial"/>
                <w:sz w:val="20"/>
                <w:szCs w:val="20"/>
                <w:lang w:eastAsia="fr-FR"/>
              </w:rPr>
            </w:pPr>
            <w:r>
              <w:rPr>
                <w:rFonts w:ascii="Arial" w:eastAsia="Times New Roman" w:hAnsi="Arial" w:cs="Arial"/>
                <w:sz w:val="20"/>
                <w:szCs w:val="20"/>
                <w:lang w:eastAsia="fr-FR"/>
              </w:rPr>
              <w:t>Le budget prévisionnel 2019 est approuvé à l’unanimité des membres présents et représentés (23 votes)</w:t>
            </w:r>
          </w:p>
          <w:p w:rsidR="00705EBC" w:rsidRDefault="00705EBC" w:rsidP="00705EBC">
            <w:pPr>
              <w:pStyle w:val="Sansinterligne"/>
              <w:jc w:val="both"/>
              <w:rPr>
                <w:rFonts w:ascii="Arial" w:eastAsia="Times New Roman" w:hAnsi="Arial" w:cs="Arial"/>
                <w:sz w:val="20"/>
                <w:szCs w:val="20"/>
                <w:lang w:eastAsia="fr-FR"/>
              </w:rPr>
            </w:pPr>
          </w:p>
          <w:p w:rsidR="00705EBC" w:rsidRPr="00705EBC" w:rsidRDefault="00705EBC" w:rsidP="00705EBC">
            <w:pPr>
              <w:pStyle w:val="Sansinterligne"/>
              <w:jc w:val="both"/>
              <w:rPr>
                <w:rFonts w:ascii="Arial" w:eastAsia="Times New Roman" w:hAnsi="Arial" w:cs="Arial"/>
                <w:sz w:val="20"/>
                <w:szCs w:val="20"/>
                <w:u w:val="single"/>
                <w:lang w:eastAsia="fr-FR"/>
              </w:rPr>
            </w:pPr>
            <w:r w:rsidRPr="00705EBC">
              <w:rPr>
                <w:rFonts w:ascii="Arial" w:eastAsia="Times New Roman" w:hAnsi="Arial" w:cs="Arial"/>
                <w:sz w:val="20"/>
                <w:szCs w:val="20"/>
                <w:u w:val="single"/>
                <w:lang w:eastAsia="fr-FR"/>
              </w:rPr>
              <w:t>4</w:t>
            </w:r>
            <w:r w:rsidRPr="00705EBC">
              <w:rPr>
                <w:rFonts w:ascii="Arial" w:eastAsia="Times New Roman" w:hAnsi="Arial" w:cs="Arial"/>
                <w:sz w:val="20"/>
                <w:szCs w:val="20"/>
                <w:u w:val="single"/>
                <w:vertAlign w:val="superscript"/>
                <w:lang w:eastAsia="fr-FR"/>
              </w:rPr>
              <w:t>ème</w:t>
            </w:r>
            <w:r w:rsidRPr="00705EBC">
              <w:rPr>
                <w:rFonts w:ascii="Arial" w:eastAsia="Times New Roman" w:hAnsi="Arial" w:cs="Arial"/>
                <w:sz w:val="20"/>
                <w:szCs w:val="20"/>
                <w:u w:val="single"/>
                <w:lang w:eastAsia="fr-FR"/>
              </w:rPr>
              <w:t xml:space="preserve"> résolution</w:t>
            </w:r>
          </w:p>
          <w:p w:rsidR="00705EBC" w:rsidRDefault="00705EBC" w:rsidP="00705EBC">
            <w:pPr>
              <w:pStyle w:val="Sansinterligne"/>
              <w:jc w:val="both"/>
              <w:rPr>
                <w:rFonts w:ascii="Arial" w:eastAsia="Times New Roman" w:hAnsi="Arial" w:cs="Arial"/>
                <w:sz w:val="20"/>
                <w:szCs w:val="20"/>
                <w:lang w:eastAsia="fr-FR"/>
              </w:rPr>
            </w:pPr>
          </w:p>
          <w:p w:rsidR="00705EBC" w:rsidRPr="00705EBC" w:rsidRDefault="00705EBC" w:rsidP="00705EBC">
            <w:pPr>
              <w:pStyle w:val="Sansinterligne"/>
              <w:jc w:val="both"/>
              <w:rPr>
                <w:rFonts w:ascii="Arial" w:hAnsi="Arial" w:cs="Arial"/>
                <w:sz w:val="20"/>
                <w:lang w:eastAsia="fr-FR"/>
              </w:rPr>
            </w:pPr>
            <w:r>
              <w:rPr>
                <w:rFonts w:ascii="Arial" w:eastAsia="Times New Roman" w:hAnsi="Arial" w:cs="Arial"/>
                <w:sz w:val="20"/>
                <w:szCs w:val="20"/>
                <w:lang w:eastAsia="fr-FR"/>
              </w:rPr>
              <w:t>Approbation du montant des cotisations</w:t>
            </w:r>
            <w:r w:rsidR="00C9212F">
              <w:rPr>
                <w:rFonts w:ascii="Arial" w:eastAsia="Times New Roman" w:hAnsi="Arial" w:cs="Arial"/>
                <w:sz w:val="20"/>
                <w:szCs w:val="20"/>
                <w:lang w:eastAsia="fr-FR"/>
              </w:rPr>
              <w:t xml:space="preserve"> pour 2019</w:t>
            </w:r>
          </w:p>
          <w:p w:rsidR="00705EBC" w:rsidRPr="00705EBC" w:rsidRDefault="00705EBC" w:rsidP="00705EBC">
            <w:pPr>
              <w:spacing w:after="0" w:line="240" w:lineRule="auto"/>
              <w:ind w:left="1416"/>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          </w:t>
            </w:r>
            <w:r>
              <w:rPr>
                <w:rFonts w:ascii="Arial" w:eastAsia="Times New Roman" w:hAnsi="Arial" w:cs="Arial"/>
                <w:sz w:val="20"/>
                <w:szCs w:val="20"/>
                <w:lang w:eastAsia="fr-FR"/>
              </w:rPr>
              <w:tab/>
            </w:r>
            <w:r>
              <w:rPr>
                <w:rFonts w:ascii="Arial" w:eastAsia="Times New Roman" w:hAnsi="Arial" w:cs="Arial"/>
                <w:sz w:val="20"/>
                <w:szCs w:val="20"/>
                <w:lang w:eastAsia="fr-FR"/>
              </w:rPr>
              <w:tab/>
              <w:t xml:space="preserve"> </w:t>
            </w:r>
          </w:p>
          <w:p w:rsidR="00705EBC" w:rsidRDefault="00705EBC" w:rsidP="00705EBC">
            <w:pPr>
              <w:pStyle w:val="Sansinterligne"/>
              <w:jc w:val="both"/>
              <w:rPr>
                <w:rFonts w:ascii="Arial" w:hAnsi="Arial" w:cs="Arial"/>
                <w:sz w:val="20"/>
                <w:lang w:eastAsia="fr-FR"/>
              </w:rPr>
            </w:pPr>
          </w:p>
        </w:tc>
      </w:tr>
    </w:tbl>
    <w:p w:rsidR="00705EBC" w:rsidRDefault="00705EBC" w:rsidP="00705EBC">
      <w:pPr>
        <w:pStyle w:val="Sansinterligne"/>
        <w:jc w:val="both"/>
        <w:rPr>
          <w:rFonts w:ascii="Arial" w:hAnsi="Arial" w:cs="Arial"/>
          <w:sz w:val="20"/>
          <w:lang w:eastAsia="fr-FR"/>
        </w:rPr>
      </w:pPr>
    </w:p>
    <w:p w:rsidR="00C9212F" w:rsidRDefault="00C9212F" w:rsidP="00705EBC">
      <w:pPr>
        <w:pStyle w:val="Sansinterligne"/>
        <w:jc w:val="both"/>
        <w:rPr>
          <w:rFonts w:ascii="Arial" w:hAnsi="Arial" w:cs="Arial"/>
          <w:sz w:val="20"/>
          <w:lang w:eastAsia="fr-FR"/>
        </w:rPr>
      </w:pPr>
    </w:p>
    <w:p w:rsidR="00C9212F" w:rsidRDefault="00C9212F">
      <w:pPr>
        <w:spacing w:after="200" w:line="276" w:lineRule="auto"/>
        <w:rPr>
          <w:rFonts w:ascii="Arial" w:hAnsi="Arial" w:cs="Arial"/>
          <w:sz w:val="20"/>
          <w:lang w:eastAsia="fr-FR"/>
        </w:rPr>
      </w:pPr>
      <w:r>
        <w:rPr>
          <w:rFonts w:ascii="Arial" w:hAnsi="Arial" w:cs="Arial"/>
          <w:sz w:val="20"/>
          <w:lang w:eastAsia="fr-FR"/>
        </w:rPr>
        <w:br w:type="page"/>
      </w:r>
    </w:p>
    <w:tbl>
      <w:tblPr>
        <w:tblStyle w:val="Grilledutableau"/>
        <w:tblW w:w="0" w:type="auto"/>
        <w:tblLook w:val="04A0" w:firstRow="1" w:lastRow="0" w:firstColumn="1" w:lastColumn="0" w:noHBand="0" w:noVBand="1"/>
      </w:tblPr>
      <w:tblGrid>
        <w:gridCol w:w="9212"/>
      </w:tblGrid>
      <w:tr w:rsidR="00C9212F" w:rsidTr="00C9212F">
        <w:tc>
          <w:tcPr>
            <w:tcW w:w="9212" w:type="dxa"/>
          </w:tcPr>
          <w:p w:rsidR="00C9212F" w:rsidRDefault="00C9212F" w:rsidP="00705EBC">
            <w:pPr>
              <w:pStyle w:val="Sansinterligne"/>
              <w:jc w:val="both"/>
              <w:rPr>
                <w:rFonts w:ascii="Arial" w:hAnsi="Arial" w:cs="Arial"/>
                <w:sz w:val="20"/>
                <w:lang w:eastAsia="fr-FR"/>
              </w:rPr>
            </w:pPr>
          </w:p>
          <w:p w:rsidR="00C9212F" w:rsidRPr="00C9212F" w:rsidRDefault="00C9212F" w:rsidP="00705EBC">
            <w:pPr>
              <w:pStyle w:val="Sansinterligne"/>
              <w:jc w:val="both"/>
              <w:rPr>
                <w:rFonts w:ascii="Arial" w:hAnsi="Arial" w:cs="Arial"/>
                <w:b/>
                <w:sz w:val="20"/>
                <w:lang w:eastAsia="fr-FR"/>
              </w:rPr>
            </w:pPr>
            <w:r w:rsidRPr="00C9212F">
              <w:rPr>
                <w:rFonts w:ascii="Arial" w:hAnsi="Arial" w:cs="Arial"/>
                <w:b/>
                <w:sz w:val="20"/>
                <w:u w:val="single"/>
                <w:lang w:eastAsia="fr-FR"/>
              </w:rPr>
              <w:t>TROISIEME PARTIE</w:t>
            </w:r>
            <w:r w:rsidRPr="00C9212F">
              <w:rPr>
                <w:rFonts w:ascii="Arial" w:hAnsi="Arial" w:cs="Arial"/>
                <w:b/>
                <w:sz w:val="20"/>
                <w:lang w:eastAsia="fr-FR"/>
              </w:rPr>
              <w:t> : PROJET DE DEVELOPPEMENT TRIENNAL</w:t>
            </w:r>
          </w:p>
          <w:p w:rsidR="00C9212F" w:rsidRDefault="00C9212F" w:rsidP="00705EBC">
            <w:pPr>
              <w:pStyle w:val="Sansinterligne"/>
              <w:jc w:val="both"/>
              <w:rPr>
                <w:rFonts w:ascii="Arial" w:hAnsi="Arial" w:cs="Arial"/>
                <w:sz w:val="20"/>
                <w:lang w:eastAsia="fr-FR"/>
              </w:rPr>
            </w:pPr>
          </w:p>
          <w:p w:rsidR="00C9212F" w:rsidRDefault="00C9212F" w:rsidP="00705EBC">
            <w:pPr>
              <w:pStyle w:val="Sansinterligne"/>
              <w:jc w:val="both"/>
              <w:rPr>
                <w:rFonts w:ascii="Arial" w:hAnsi="Arial" w:cs="Arial"/>
                <w:sz w:val="20"/>
                <w:lang w:eastAsia="fr-FR"/>
              </w:rPr>
            </w:pPr>
            <w:r>
              <w:rPr>
                <w:rFonts w:ascii="Arial" w:hAnsi="Arial" w:cs="Arial"/>
                <w:sz w:val="20"/>
                <w:lang w:eastAsia="fr-FR"/>
              </w:rPr>
              <w:t>Par Milena CRESPO, animatrice</w:t>
            </w:r>
          </w:p>
        </w:tc>
      </w:tr>
    </w:tbl>
    <w:p w:rsidR="00C9212F" w:rsidRDefault="00C9212F" w:rsidP="00705EBC">
      <w:pPr>
        <w:pStyle w:val="Sansinterligne"/>
        <w:jc w:val="both"/>
        <w:rPr>
          <w:rFonts w:ascii="Arial" w:hAnsi="Arial" w:cs="Arial"/>
          <w:sz w:val="20"/>
          <w:lang w:eastAsia="fr-FR"/>
        </w:rPr>
      </w:pPr>
    </w:p>
    <w:p w:rsidR="00C9212F" w:rsidRDefault="00C9212F" w:rsidP="00705EBC">
      <w:pPr>
        <w:pStyle w:val="Sansinterligne"/>
        <w:jc w:val="both"/>
        <w:rPr>
          <w:rFonts w:ascii="Arial" w:hAnsi="Arial" w:cs="Arial"/>
          <w:sz w:val="20"/>
          <w:lang w:eastAsia="fr-FR"/>
        </w:rPr>
      </w:pPr>
      <w:r>
        <w:rPr>
          <w:rFonts w:ascii="Arial" w:hAnsi="Arial" w:cs="Arial"/>
          <w:sz w:val="20"/>
          <w:lang w:eastAsia="fr-FR"/>
        </w:rPr>
        <w:t>Le projet de développement de l’association avait</w:t>
      </w:r>
      <w:r w:rsidR="008C1504">
        <w:rPr>
          <w:rFonts w:ascii="Arial" w:hAnsi="Arial" w:cs="Arial"/>
          <w:sz w:val="20"/>
          <w:lang w:eastAsia="fr-FR"/>
        </w:rPr>
        <w:t xml:space="preserve"> été</w:t>
      </w:r>
      <w:r>
        <w:rPr>
          <w:rFonts w:ascii="Arial" w:hAnsi="Arial" w:cs="Arial"/>
          <w:sz w:val="20"/>
          <w:lang w:eastAsia="fr-FR"/>
        </w:rPr>
        <w:t xml:space="preserve"> élaboré en concertation avec les différents partenaires, sur trois ans (2016-2018) et voté lors de l’Assemblée générale constitutive du 14 octobre 2015.</w:t>
      </w:r>
    </w:p>
    <w:p w:rsidR="00C9212F" w:rsidRDefault="00C9212F" w:rsidP="00705EBC">
      <w:pPr>
        <w:pStyle w:val="Sansinterligne"/>
        <w:jc w:val="both"/>
        <w:rPr>
          <w:rFonts w:ascii="Arial" w:hAnsi="Arial" w:cs="Arial"/>
          <w:sz w:val="20"/>
          <w:lang w:eastAsia="fr-FR"/>
        </w:rPr>
      </w:pPr>
    </w:p>
    <w:p w:rsidR="00C9212F" w:rsidRDefault="00C9212F" w:rsidP="00705EBC">
      <w:pPr>
        <w:pStyle w:val="Sansinterligne"/>
        <w:jc w:val="both"/>
        <w:rPr>
          <w:rFonts w:ascii="Arial" w:hAnsi="Arial" w:cs="Arial"/>
          <w:sz w:val="20"/>
          <w:lang w:eastAsia="fr-FR"/>
        </w:rPr>
      </w:pPr>
      <w:r>
        <w:rPr>
          <w:rFonts w:ascii="Arial" w:hAnsi="Arial" w:cs="Arial"/>
          <w:sz w:val="20"/>
          <w:lang w:eastAsia="fr-FR"/>
        </w:rPr>
        <w:t xml:space="preserve">Un bilan du premier projet de développement (2016-2018) a été présenté et est mis à disposition des participants. </w:t>
      </w:r>
      <w:r w:rsidR="00620653">
        <w:rPr>
          <w:rFonts w:ascii="Arial" w:hAnsi="Arial" w:cs="Arial"/>
          <w:sz w:val="20"/>
          <w:lang w:eastAsia="fr-FR"/>
        </w:rPr>
        <w:t xml:space="preserve">Ensuite, un </w:t>
      </w:r>
      <w:r>
        <w:rPr>
          <w:rFonts w:ascii="Arial" w:hAnsi="Arial" w:cs="Arial"/>
          <w:sz w:val="20"/>
          <w:lang w:eastAsia="fr-FR"/>
        </w:rPr>
        <w:t xml:space="preserve">projet de développement </w:t>
      </w:r>
      <w:r w:rsidR="00620653">
        <w:rPr>
          <w:rFonts w:ascii="Arial" w:hAnsi="Arial" w:cs="Arial"/>
          <w:sz w:val="20"/>
          <w:lang w:eastAsia="fr-FR"/>
        </w:rPr>
        <w:t xml:space="preserve">pour </w:t>
      </w:r>
      <w:r>
        <w:rPr>
          <w:rFonts w:ascii="Arial" w:hAnsi="Arial" w:cs="Arial"/>
          <w:sz w:val="20"/>
          <w:lang w:eastAsia="fr-FR"/>
        </w:rPr>
        <w:t xml:space="preserve">2019-2021 </w:t>
      </w:r>
      <w:r w:rsidR="00620653">
        <w:rPr>
          <w:rFonts w:ascii="Arial" w:hAnsi="Arial" w:cs="Arial"/>
          <w:sz w:val="20"/>
          <w:lang w:eastAsia="fr-FR"/>
        </w:rPr>
        <w:t xml:space="preserve">a été soumis aux participants. Il </w:t>
      </w:r>
      <w:r>
        <w:rPr>
          <w:rFonts w:ascii="Arial" w:hAnsi="Arial" w:cs="Arial"/>
          <w:sz w:val="20"/>
          <w:lang w:eastAsia="fr-FR"/>
        </w:rPr>
        <w:t>poursuit et enrichi les trois axes déterminés en 2015.</w:t>
      </w:r>
      <w:r w:rsidR="00620653">
        <w:rPr>
          <w:rFonts w:ascii="Arial" w:hAnsi="Arial" w:cs="Arial"/>
          <w:sz w:val="20"/>
          <w:lang w:eastAsia="fr-FR"/>
        </w:rPr>
        <w:t xml:space="preserve"> Enfin, les principales actions pour l’année 2019 ont également été présentées.</w:t>
      </w:r>
    </w:p>
    <w:p w:rsidR="00C9212F" w:rsidRDefault="00C9212F" w:rsidP="00705EBC">
      <w:pPr>
        <w:pStyle w:val="Sansinterligne"/>
        <w:jc w:val="both"/>
        <w:rPr>
          <w:rFonts w:ascii="Arial" w:hAnsi="Arial" w:cs="Arial"/>
          <w:sz w:val="20"/>
          <w:lang w:eastAsia="fr-FR"/>
        </w:rPr>
      </w:pPr>
    </w:p>
    <w:p w:rsidR="00C9212F" w:rsidRDefault="00C9212F" w:rsidP="00C9212F">
      <w:pPr>
        <w:pStyle w:val="Sansinterligne"/>
        <w:numPr>
          <w:ilvl w:val="0"/>
          <w:numId w:val="2"/>
        </w:numPr>
        <w:jc w:val="both"/>
        <w:rPr>
          <w:rFonts w:ascii="Arial" w:hAnsi="Arial" w:cs="Arial"/>
          <w:b/>
          <w:sz w:val="20"/>
          <w:lang w:eastAsia="fr-FR"/>
        </w:rPr>
      </w:pPr>
      <w:r w:rsidRPr="00C9212F">
        <w:rPr>
          <w:rFonts w:ascii="Arial" w:hAnsi="Arial" w:cs="Arial"/>
          <w:b/>
          <w:sz w:val="20"/>
          <w:lang w:eastAsia="fr-FR"/>
        </w:rPr>
        <w:t>ECHANGES</w:t>
      </w:r>
    </w:p>
    <w:p w:rsidR="00C9212F" w:rsidRDefault="00C9212F" w:rsidP="00C9212F">
      <w:pPr>
        <w:pStyle w:val="Sansinterligne"/>
        <w:jc w:val="both"/>
        <w:rPr>
          <w:rFonts w:ascii="Arial" w:hAnsi="Arial" w:cs="Arial"/>
          <w:b/>
          <w:sz w:val="20"/>
          <w:lang w:eastAsia="fr-FR"/>
        </w:rPr>
      </w:pPr>
    </w:p>
    <w:p w:rsidR="00C9212F" w:rsidRPr="00C9212F" w:rsidRDefault="00A62D12" w:rsidP="00C9212F">
      <w:pPr>
        <w:pStyle w:val="Sansinterligne"/>
        <w:jc w:val="both"/>
        <w:rPr>
          <w:rFonts w:ascii="Arial" w:hAnsi="Arial" w:cs="Arial"/>
          <w:sz w:val="20"/>
          <w:u w:val="single"/>
          <w:lang w:eastAsia="fr-FR"/>
        </w:rPr>
      </w:pPr>
      <w:r>
        <w:rPr>
          <w:rFonts w:ascii="Arial" w:hAnsi="Arial" w:cs="Arial"/>
          <w:sz w:val="20"/>
          <w:u w:val="single"/>
          <w:lang w:eastAsia="fr-FR"/>
        </w:rPr>
        <w:t>DEVELOPPEMENT DE L’ASSOCIATION</w:t>
      </w:r>
    </w:p>
    <w:p w:rsidR="00C9212F" w:rsidRDefault="00C9212F" w:rsidP="00C9212F">
      <w:pPr>
        <w:pStyle w:val="Sansinterligne"/>
        <w:jc w:val="both"/>
        <w:rPr>
          <w:rFonts w:ascii="Arial" w:hAnsi="Arial" w:cs="Arial"/>
          <w:sz w:val="20"/>
          <w:lang w:eastAsia="fr-FR"/>
        </w:rPr>
      </w:pPr>
    </w:p>
    <w:p w:rsidR="007B2FED" w:rsidRDefault="00C9212F" w:rsidP="00C9212F">
      <w:pPr>
        <w:pStyle w:val="Sansinterligne"/>
        <w:jc w:val="both"/>
        <w:rPr>
          <w:rFonts w:ascii="Arial" w:hAnsi="Arial" w:cs="Arial"/>
          <w:sz w:val="20"/>
          <w:lang w:eastAsia="fr-FR"/>
        </w:rPr>
      </w:pPr>
      <w:r w:rsidRPr="00C9212F">
        <w:rPr>
          <w:rFonts w:ascii="Arial" w:hAnsi="Arial" w:cs="Arial"/>
          <w:b/>
          <w:sz w:val="20"/>
          <w:lang w:eastAsia="fr-FR"/>
        </w:rPr>
        <w:t>Damien VANOVERSCHELDE</w:t>
      </w:r>
      <w:r>
        <w:rPr>
          <w:rFonts w:ascii="Arial" w:hAnsi="Arial" w:cs="Arial"/>
          <w:sz w:val="20"/>
          <w:lang w:eastAsia="fr-FR"/>
        </w:rPr>
        <w:t xml:space="preserve"> : propose de se rapprocher de l’AORIF pour que l’association soit présente lors du </w:t>
      </w:r>
      <w:r w:rsidR="00BF585A">
        <w:rPr>
          <w:rFonts w:ascii="Arial" w:hAnsi="Arial" w:cs="Arial"/>
          <w:sz w:val="20"/>
          <w:lang w:eastAsia="fr-FR"/>
        </w:rPr>
        <w:t>80</w:t>
      </w:r>
      <w:r w:rsidR="00BF585A" w:rsidRPr="00BF585A">
        <w:rPr>
          <w:rFonts w:ascii="Arial" w:hAnsi="Arial" w:cs="Arial"/>
          <w:sz w:val="20"/>
          <w:vertAlign w:val="superscript"/>
          <w:lang w:eastAsia="fr-FR"/>
        </w:rPr>
        <w:t>e</w:t>
      </w:r>
      <w:r w:rsidR="00BF585A">
        <w:rPr>
          <w:rFonts w:ascii="Arial" w:hAnsi="Arial" w:cs="Arial"/>
          <w:sz w:val="20"/>
          <w:lang w:eastAsia="fr-FR"/>
        </w:rPr>
        <w:t xml:space="preserve"> </w:t>
      </w:r>
      <w:r>
        <w:rPr>
          <w:rFonts w:ascii="Arial" w:hAnsi="Arial" w:cs="Arial"/>
          <w:sz w:val="20"/>
          <w:lang w:eastAsia="fr-FR"/>
        </w:rPr>
        <w:t>Congrès HLM qui se tiendra à Paris, fin septembre 2019</w:t>
      </w:r>
      <w:r w:rsidR="007B2FED">
        <w:rPr>
          <w:rFonts w:ascii="Arial" w:hAnsi="Arial" w:cs="Arial"/>
          <w:sz w:val="20"/>
          <w:lang w:eastAsia="fr-FR"/>
        </w:rPr>
        <w:t>, ce afin d’accroître la visibilité de l’association.</w:t>
      </w:r>
      <w:r>
        <w:rPr>
          <w:rFonts w:ascii="Arial" w:hAnsi="Arial" w:cs="Arial"/>
          <w:sz w:val="20"/>
          <w:lang w:eastAsia="fr-FR"/>
        </w:rPr>
        <w:t xml:space="preserve"> Le Congrès HLM </w:t>
      </w:r>
      <w:r w:rsidR="007B2FED">
        <w:rPr>
          <w:rFonts w:ascii="Arial" w:hAnsi="Arial" w:cs="Arial"/>
          <w:sz w:val="20"/>
          <w:lang w:eastAsia="fr-FR"/>
        </w:rPr>
        <w:t>est une manifestation professionnelle qui rassemble durant trois jours organismes HLM, élus, professionnels de l’habitat, industriels et média pour échanger autour du logement et de l’habitat social.</w:t>
      </w:r>
    </w:p>
    <w:p w:rsidR="00C9212F" w:rsidRDefault="00C9212F" w:rsidP="00C9212F">
      <w:pPr>
        <w:pStyle w:val="Sansinterligne"/>
        <w:jc w:val="both"/>
        <w:rPr>
          <w:rFonts w:ascii="Arial" w:hAnsi="Arial" w:cs="Arial"/>
          <w:sz w:val="20"/>
          <w:lang w:eastAsia="fr-FR"/>
        </w:rPr>
      </w:pPr>
    </w:p>
    <w:p w:rsidR="00C9212F" w:rsidRDefault="00C9212F" w:rsidP="00C9212F">
      <w:pPr>
        <w:pStyle w:val="Sansinterligne"/>
        <w:jc w:val="both"/>
        <w:rPr>
          <w:rFonts w:ascii="Arial" w:hAnsi="Arial" w:cs="Arial"/>
          <w:sz w:val="20"/>
          <w:lang w:eastAsia="fr-FR"/>
        </w:rPr>
      </w:pPr>
      <w:r w:rsidRPr="00C9212F">
        <w:rPr>
          <w:rFonts w:ascii="Arial" w:hAnsi="Arial" w:cs="Arial"/>
          <w:b/>
          <w:sz w:val="20"/>
          <w:lang w:eastAsia="fr-FR"/>
        </w:rPr>
        <w:t>Benoît POUVREAU</w:t>
      </w:r>
      <w:r>
        <w:rPr>
          <w:rFonts w:ascii="Arial" w:hAnsi="Arial" w:cs="Arial"/>
          <w:sz w:val="20"/>
          <w:lang w:eastAsia="fr-FR"/>
        </w:rPr>
        <w:t xml:space="preserve"> : </w:t>
      </w:r>
      <w:r w:rsidR="00BF585A">
        <w:rPr>
          <w:rFonts w:ascii="Arial" w:hAnsi="Arial" w:cs="Arial"/>
          <w:sz w:val="20"/>
          <w:lang w:eastAsia="fr-FR"/>
        </w:rPr>
        <w:t>l’AORIF</w:t>
      </w:r>
      <w:r>
        <w:rPr>
          <w:rFonts w:ascii="Arial" w:hAnsi="Arial" w:cs="Arial"/>
          <w:sz w:val="20"/>
          <w:lang w:eastAsia="fr-FR"/>
        </w:rPr>
        <w:t xml:space="preserve"> organise</w:t>
      </w:r>
      <w:r w:rsidR="00BF585A">
        <w:rPr>
          <w:rFonts w:ascii="Arial" w:hAnsi="Arial" w:cs="Arial"/>
          <w:sz w:val="20"/>
          <w:lang w:eastAsia="fr-FR"/>
        </w:rPr>
        <w:t xml:space="preserve"> avec 16 organismes HLM de Seine-Saint-Denis,</w:t>
      </w:r>
      <w:r>
        <w:rPr>
          <w:rFonts w:ascii="Arial" w:hAnsi="Arial" w:cs="Arial"/>
          <w:sz w:val="20"/>
          <w:lang w:eastAsia="fr-FR"/>
        </w:rPr>
        <w:t xml:space="preserve"> un festival en juin </w:t>
      </w:r>
      <w:r w:rsidR="00BF585A">
        <w:rPr>
          <w:rFonts w:ascii="Arial" w:hAnsi="Arial" w:cs="Arial"/>
          <w:sz w:val="20"/>
          <w:lang w:eastAsia="fr-FR"/>
        </w:rPr>
        <w:t xml:space="preserve">2019 </w:t>
      </w:r>
      <w:r>
        <w:rPr>
          <w:rFonts w:ascii="Arial" w:hAnsi="Arial" w:cs="Arial"/>
          <w:sz w:val="20"/>
          <w:lang w:eastAsia="fr-FR"/>
        </w:rPr>
        <w:t xml:space="preserve">sur le logement social : « Regards </w:t>
      </w:r>
      <w:r w:rsidR="00BF585A">
        <w:rPr>
          <w:rFonts w:ascii="Arial" w:hAnsi="Arial" w:cs="Arial"/>
          <w:sz w:val="20"/>
          <w:lang w:eastAsia="fr-FR"/>
        </w:rPr>
        <w:t xml:space="preserve">neuf </w:t>
      </w:r>
      <w:r>
        <w:rPr>
          <w:rFonts w:ascii="Arial" w:hAnsi="Arial" w:cs="Arial"/>
          <w:sz w:val="20"/>
          <w:lang w:eastAsia="fr-FR"/>
        </w:rPr>
        <w:t>3 ». Il serait important d’inscrire l’action de l’association dans cet événement.</w:t>
      </w:r>
    </w:p>
    <w:p w:rsidR="00A62D12" w:rsidRDefault="00A62D12" w:rsidP="00C9212F">
      <w:pPr>
        <w:pStyle w:val="Sansinterligne"/>
        <w:jc w:val="both"/>
        <w:rPr>
          <w:rFonts w:ascii="Arial" w:hAnsi="Arial" w:cs="Arial"/>
          <w:sz w:val="20"/>
          <w:lang w:eastAsia="fr-FR"/>
        </w:rPr>
      </w:pPr>
    </w:p>
    <w:p w:rsidR="00A62D12" w:rsidRDefault="00A62D12" w:rsidP="00A62D12">
      <w:pPr>
        <w:pStyle w:val="Sansinterligne"/>
        <w:jc w:val="both"/>
        <w:rPr>
          <w:rFonts w:ascii="Arial" w:hAnsi="Arial" w:cs="Arial"/>
          <w:sz w:val="20"/>
          <w:lang w:eastAsia="fr-FR"/>
        </w:rPr>
      </w:pPr>
      <w:r w:rsidRPr="00A62D12">
        <w:rPr>
          <w:rFonts w:ascii="Arial" w:hAnsi="Arial" w:cs="Arial"/>
          <w:b/>
          <w:sz w:val="20"/>
          <w:lang w:eastAsia="fr-FR"/>
        </w:rPr>
        <w:t>Patrick VASSALLO</w:t>
      </w:r>
      <w:r>
        <w:rPr>
          <w:rFonts w:ascii="Arial" w:hAnsi="Arial" w:cs="Arial"/>
          <w:sz w:val="20"/>
          <w:lang w:eastAsia="fr-FR"/>
        </w:rPr>
        <w:t xml:space="preserve"> : les trois premières années de l’association justifie pleinement la création de cette structure et les efforts des partenaires initiaux pour que l’association puisse vivre et exister. Les </w:t>
      </w:r>
      <w:proofErr w:type="spellStart"/>
      <w:r>
        <w:rPr>
          <w:rFonts w:ascii="Arial" w:hAnsi="Arial" w:cs="Arial"/>
          <w:sz w:val="20"/>
          <w:lang w:eastAsia="fr-FR"/>
        </w:rPr>
        <w:t>cités-jardins</w:t>
      </w:r>
      <w:proofErr w:type="spellEnd"/>
      <w:r>
        <w:rPr>
          <w:rFonts w:ascii="Arial" w:hAnsi="Arial" w:cs="Arial"/>
          <w:sz w:val="20"/>
          <w:lang w:eastAsia="fr-FR"/>
        </w:rPr>
        <w:t xml:space="preserve"> représentent une certaine idée de l’habitat populaire qu’il faut défendre. Le développement de l’association mérite d’être poursuivi. M. VASSALLO suggère </w:t>
      </w:r>
      <w:r w:rsidR="00620653">
        <w:rPr>
          <w:rFonts w:ascii="Arial" w:hAnsi="Arial" w:cs="Arial"/>
          <w:sz w:val="20"/>
          <w:lang w:eastAsia="fr-FR"/>
        </w:rPr>
        <w:t xml:space="preserve">de </w:t>
      </w:r>
      <w:r>
        <w:rPr>
          <w:rFonts w:ascii="Arial" w:hAnsi="Arial" w:cs="Arial"/>
          <w:sz w:val="20"/>
          <w:lang w:eastAsia="fr-FR"/>
        </w:rPr>
        <w:t>se rapproche</w:t>
      </w:r>
      <w:r w:rsidR="008C1504">
        <w:rPr>
          <w:rFonts w:ascii="Arial" w:hAnsi="Arial" w:cs="Arial"/>
          <w:sz w:val="20"/>
          <w:lang w:eastAsia="fr-FR"/>
        </w:rPr>
        <w:t>r</w:t>
      </w:r>
      <w:r>
        <w:rPr>
          <w:rFonts w:ascii="Arial" w:hAnsi="Arial" w:cs="Arial"/>
          <w:sz w:val="20"/>
          <w:lang w:eastAsia="fr-FR"/>
        </w:rPr>
        <w:t xml:space="preserve"> de </w:t>
      </w:r>
      <w:r w:rsidR="00620653">
        <w:rPr>
          <w:rFonts w:ascii="Arial" w:hAnsi="Arial" w:cs="Arial"/>
          <w:sz w:val="20"/>
          <w:lang w:eastAsia="fr-FR"/>
        </w:rPr>
        <w:t xml:space="preserve">l’association </w:t>
      </w:r>
      <w:r>
        <w:rPr>
          <w:rFonts w:ascii="Arial" w:hAnsi="Arial" w:cs="Arial"/>
          <w:sz w:val="20"/>
          <w:lang w:eastAsia="fr-FR"/>
        </w:rPr>
        <w:t xml:space="preserve">Sites et cités qui organise le 16 et 17 mai prochain un congrès </w:t>
      </w:r>
      <w:r w:rsidR="00620653">
        <w:rPr>
          <w:rFonts w:ascii="Arial" w:hAnsi="Arial" w:cs="Arial"/>
          <w:sz w:val="20"/>
          <w:lang w:eastAsia="fr-FR"/>
        </w:rPr>
        <w:t xml:space="preserve">national </w:t>
      </w:r>
      <w:r>
        <w:rPr>
          <w:rFonts w:ascii="Arial" w:hAnsi="Arial" w:cs="Arial"/>
          <w:sz w:val="20"/>
          <w:lang w:eastAsia="fr-FR"/>
        </w:rPr>
        <w:t xml:space="preserve">à </w:t>
      </w:r>
      <w:r w:rsidR="00B07673">
        <w:rPr>
          <w:rFonts w:ascii="Arial" w:hAnsi="Arial" w:cs="Arial"/>
          <w:sz w:val="20"/>
          <w:lang w:eastAsia="fr-FR"/>
        </w:rPr>
        <w:t>Figeac</w:t>
      </w:r>
      <w:r>
        <w:rPr>
          <w:rFonts w:ascii="Arial" w:hAnsi="Arial" w:cs="Arial"/>
          <w:sz w:val="20"/>
          <w:lang w:eastAsia="fr-FR"/>
        </w:rPr>
        <w:t xml:space="preserve"> </w:t>
      </w:r>
      <w:r w:rsidR="00620653">
        <w:rPr>
          <w:rFonts w:ascii="Arial" w:hAnsi="Arial" w:cs="Arial"/>
          <w:sz w:val="20"/>
          <w:lang w:eastAsia="fr-FR"/>
        </w:rPr>
        <w:t>intitulé « Patrimoines et revitalisation ».</w:t>
      </w:r>
    </w:p>
    <w:p w:rsidR="00B07673" w:rsidRDefault="00B07673" w:rsidP="00A62D12">
      <w:pPr>
        <w:pStyle w:val="Sansinterligne"/>
        <w:jc w:val="both"/>
        <w:rPr>
          <w:rFonts w:ascii="Arial" w:hAnsi="Arial" w:cs="Arial"/>
          <w:sz w:val="20"/>
          <w:lang w:eastAsia="fr-FR"/>
        </w:rPr>
      </w:pPr>
    </w:p>
    <w:p w:rsidR="00B07673" w:rsidRPr="00B07673" w:rsidRDefault="00B07673" w:rsidP="00A62D12">
      <w:pPr>
        <w:pStyle w:val="Sansinterligne"/>
        <w:jc w:val="both"/>
        <w:rPr>
          <w:rFonts w:ascii="Arial" w:hAnsi="Arial" w:cs="Arial"/>
          <w:b/>
          <w:sz w:val="20"/>
          <w:lang w:eastAsia="fr-FR"/>
        </w:rPr>
      </w:pPr>
      <w:r w:rsidRPr="00B07673">
        <w:rPr>
          <w:rFonts w:ascii="Arial" w:hAnsi="Arial" w:cs="Arial"/>
          <w:b/>
          <w:sz w:val="20"/>
          <w:lang w:eastAsia="fr-FR"/>
        </w:rPr>
        <w:t>Jean-Pierre RESPAUT</w:t>
      </w:r>
      <w:r>
        <w:rPr>
          <w:rFonts w:ascii="Arial" w:hAnsi="Arial" w:cs="Arial"/>
          <w:sz w:val="20"/>
          <w:lang w:eastAsia="fr-FR"/>
        </w:rPr>
        <w:t> : il est important que l’association soit représentée et d’établir des contacts durables.</w:t>
      </w:r>
    </w:p>
    <w:p w:rsidR="00A62D12" w:rsidRDefault="00A62D12" w:rsidP="00C9212F">
      <w:pPr>
        <w:pStyle w:val="Sansinterligne"/>
        <w:jc w:val="both"/>
        <w:rPr>
          <w:rFonts w:ascii="Arial" w:hAnsi="Arial" w:cs="Arial"/>
          <w:b/>
          <w:sz w:val="20"/>
          <w:lang w:eastAsia="fr-FR"/>
        </w:rPr>
      </w:pPr>
    </w:p>
    <w:p w:rsidR="00A62D12" w:rsidRPr="00A62D12" w:rsidRDefault="00A62D12" w:rsidP="00C9212F">
      <w:pPr>
        <w:pStyle w:val="Sansinterligne"/>
        <w:jc w:val="both"/>
        <w:rPr>
          <w:rFonts w:ascii="Arial" w:hAnsi="Arial" w:cs="Arial"/>
          <w:sz w:val="20"/>
          <w:u w:val="single"/>
          <w:lang w:eastAsia="fr-FR"/>
        </w:rPr>
      </w:pPr>
      <w:r w:rsidRPr="00A62D12">
        <w:rPr>
          <w:rFonts w:ascii="Arial" w:hAnsi="Arial" w:cs="Arial"/>
          <w:sz w:val="20"/>
          <w:u w:val="single"/>
          <w:lang w:eastAsia="fr-FR"/>
        </w:rPr>
        <w:t>PRESERVATION DES CITES-JARDINS</w:t>
      </w:r>
    </w:p>
    <w:p w:rsidR="00A62D12" w:rsidRDefault="00A62D12" w:rsidP="00C9212F">
      <w:pPr>
        <w:pStyle w:val="Sansinterligne"/>
        <w:jc w:val="both"/>
        <w:rPr>
          <w:rFonts w:ascii="Arial" w:hAnsi="Arial" w:cs="Arial"/>
          <w:sz w:val="20"/>
          <w:lang w:eastAsia="fr-FR"/>
        </w:rPr>
      </w:pPr>
    </w:p>
    <w:p w:rsidR="00A62D12" w:rsidRDefault="00FD102E" w:rsidP="00C9212F">
      <w:pPr>
        <w:pStyle w:val="Sansinterligne"/>
        <w:jc w:val="both"/>
        <w:rPr>
          <w:rFonts w:ascii="Arial" w:hAnsi="Arial" w:cs="Arial"/>
          <w:sz w:val="20"/>
          <w:lang w:eastAsia="fr-FR"/>
        </w:rPr>
      </w:pPr>
      <w:r w:rsidRPr="00FD102E">
        <w:rPr>
          <w:rFonts w:ascii="Arial" w:hAnsi="Arial" w:cs="Arial"/>
          <w:b/>
          <w:sz w:val="18"/>
        </w:rPr>
        <w:t>Mme Saadia TAMELIKECHT</w:t>
      </w:r>
      <w:r>
        <w:rPr>
          <w:rFonts w:ascii="Arial" w:hAnsi="Arial" w:cs="Arial"/>
          <w:sz w:val="18"/>
        </w:rPr>
        <w:t xml:space="preserve"> </w:t>
      </w:r>
      <w:r w:rsidR="00A62D12">
        <w:rPr>
          <w:rFonts w:ascii="Arial" w:hAnsi="Arial" w:cs="Arial"/>
          <w:sz w:val="20"/>
          <w:lang w:eastAsia="fr-FR"/>
        </w:rPr>
        <w:t>/ La Drac Ile</w:t>
      </w:r>
      <w:r w:rsidR="00B07673">
        <w:rPr>
          <w:rFonts w:ascii="Arial" w:hAnsi="Arial" w:cs="Arial"/>
          <w:sz w:val="20"/>
          <w:lang w:eastAsia="fr-FR"/>
        </w:rPr>
        <w:t>-</w:t>
      </w:r>
      <w:r w:rsidR="00A62D12">
        <w:rPr>
          <w:rFonts w:ascii="Arial" w:hAnsi="Arial" w:cs="Arial"/>
          <w:sz w:val="20"/>
          <w:lang w:eastAsia="fr-FR"/>
        </w:rPr>
        <w:t>de-France est à disposition pour présenter le dispositif de « site patrimonial remarquable ».</w:t>
      </w:r>
    </w:p>
    <w:p w:rsidR="00A62D12" w:rsidRDefault="00A62D12" w:rsidP="00C9212F">
      <w:pPr>
        <w:pStyle w:val="Sansinterligne"/>
        <w:jc w:val="both"/>
        <w:rPr>
          <w:rFonts w:ascii="Arial" w:hAnsi="Arial" w:cs="Arial"/>
          <w:sz w:val="20"/>
          <w:lang w:eastAsia="fr-FR"/>
        </w:rPr>
      </w:pPr>
    </w:p>
    <w:p w:rsidR="00FD102E" w:rsidRDefault="00A62D12" w:rsidP="00C9212F">
      <w:pPr>
        <w:pStyle w:val="Sansinterligne"/>
        <w:jc w:val="both"/>
        <w:rPr>
          <w:rFonts w:ascii="Arial" w:hAnsi="Arial" w:cs="Arial"/>
          <w:sz w:val="20"/>
          <w:lang w:eastAsia="fr-FR"/>
        </w:rPr>
      </w:pPr>
      <w:r w:rsidRPr="00A62D12">
        <w:rPr>
          <w:rFonts w:ascii="Arial" w:hAnsi="Arial" w:cs="Arial"/>
          <w:b/>
          <w:sz w:val="20"/>
          <w:lang w:eastAsia="fr-FR"/>
        </w:rPr>
        <w:t>Geneviève COLOMER</w:t>
      </w:r>
      <w:r>
        <w:rPr>
          <w:rFonts w:ascii="Arial" w:hAnsi="Arial" w:cs="Arial"/>
          <w:sz w:val="20"/>
          <w:lang w:eastAsia="fr-FR"/>
        </w:rPr>
        <w:t> :</w:t>
      </w:r>
      <w:r w:rsidR="00FD102E">
        <w:rPr>
          <w:rFonts w:ascii="Arial" w:hAnsi="Arial" w:cs="Arial"/>
          <w:sz w:val="20"/>
          <w:lang w:eastAsia="fr-FR"/>
        </w:rPr>
        <w:t xml:space="preserve"> les « C</w:t>
      </w:r>
      <w:r>
        <w:rPr>
          <w:rFonts w:ascii="Arial" w:hAnsi="Arial" w:cs="Arial"/>
          <w:sz w:val="20"/>
          <w:lang w:eastAsia="fr-FR"/>
        </w:rPr>
        <w:t>ités du modernisme de Berlin</w:t>
      </w:r>
      <w:r w:rsidR="00FD102E">
        <w:rPr>
          <w:rFonts w:ascii="Arial" w:hAnsi="Arial" w:cs="Arial"/>
          <w:sz w:val="20"/>
          <w:lang w:eastAsia="fr-FR"/>
        </w:rPr>
        <w:t> » regroupent six cités de logements sociaux construits entre 1913 et 1934 dans les quartiers périphériques de Berlin qui ont porté une candidature à l’</w:t>
      </w:r>
      <w:r w:rsidR="00BF585A">
        <w:rPr>
          <w:rFonts w:ascii="Arial" w:hAnsi="Arial" w:cs="Arial"/>
          <w:sz w:val="20"/>
          <w:lang w:eastAsia="fr-FR"/>
        </w:rPr>
        <w:t>UNESCO. Elles ont été inscrites, ensemble, sur la liste du Patrimoine mondial en 2008.</w:t>
      </w:r>
    </w:p>
    <w:p w:rsidR="00A62D12" w:rsidRDefault="00A62D12" w:rsidP="00C9212F">
      <w:pPr>
        <w:pStyle w:val="Sansinterligne"/>
        <w:jc w:val="both"/>
        <w:rPr>
          <w:rFonts w:ascii="Arial" w:hAnsi="Arial" w:cs="Arial"/>
          <w:sz w:val="20"/>
          <w:lang w:eastAsia="fr-FR"/>
        </w:rPr>
      </w:pPr>
    </w:p>
    <w:p w:rsidR="00B07673" w:rsidRDefault="00A62D12" w:rsidP="00C9212F">
      <w:pPr>
        <w:pStyle w:val="Sansinterligne"/>
        <w:jc w:val="both"/>
        <w:rPr>
          <w:rFonts w:ascii="Arial" w:hAnsi="Arial" w:cs="Arial"/>
          <w:sz w:val="20"/>
          <w:lang w:eastAsia="fr-FR"/>
        </w:rPr>
      </w:pPr>
      <w:r w:rsidRPr="00A62D12">
        <w:rPr>
          <w:rFonts w:ascii="Arial" w:hAnsi="Arial" w:cs="Arial"/>
          <w:b/>
          <w:sz w:val="20"/>
          <w:lang w:eastAsia="fr-FR"/>
        </w:rPr>
        <w:t>Sébastien JACQUOT</w:t>
      </w:r>
      <w:r>
        <w:rPr>
          <w:rFonts w:ascii="Arial" w:hAnsi="Arial" w:cs="Arial"/>
          <w:sz w:val="20"/>
          <w:lang w:eastAsia="fr-FR"/>
        </w:rPr>
        <w:t xml:space="preserve"> : un dossier </w:t>
      </w:r>
      <w:r w:rsidR="00BF585A">
        <w:rPr>
          <w:rFonts w:ascii="Arial" w:hAnsi="Arial" w:cs="Arial"/>
          <w:sz w:val="20"/>
          <w:lang w:eastAsia="fr-FR"/>
        </w:rPr>
        <w:t xml:space="preserve">équivalent pour les villes thermales, </w:t>
      </w:r>
      <w:r>
        <w:rPr>
          <w:rFonts w:ascii="Arial" w:hAnsi="Arial" w:cs="Arial"/>
          <w:sz w:val="20"/>
          <w:lang w:eastAsia="fr-FR"/>
        </w:rPr>
        <w:t>à l’échelle européenne</w:t>
      </w:r>
      <w:r w:rsidR="00BF585A">
        <w:rPr>
          <w:rFonts w:ascii="Arial" w:hAnsi="Arial" w:cs="Arial"/>
          <w:sz w:val="20"/>
          <w:lang w:eastAsia="fr-FR"/>
        </w:rPr>
        <w:t>, a été porté</w:t>
      </w:r>
      <w:r>
        <w:rPr>
          <w:rFonts w:ascii="Arial" w:hAnsi="Arial" w:cs="Arial"/>
          <w:sz w:val="20"/>
          <w:lang w:eastAsia="fr-FR"/>
        </w:rPr>
        <w:t xml:space="preserve"> avec une liste de 25-</w:t>
      </w:r>
      <w:r w:rsidR="00BF585A">
        <w:rPr>
          <w:rFonts w:ascii="Arial" w:hAnsi="Arial" w:cs="Arial"/>
          <w:sz w:val="20"/>
          <w:lang w:eastAsia="fr-FR"/>
        </w:rPr>
        <w:t>30 biens.</w:t>
      </w:r>
    </w:p>
    <w:p w:rsidR="00BF585A" w:rsidRDefault="00BF585A" w:rsidP="00C9212F">
      <w:pPr>
        <w:pStyle w:val="Sansinterligne"/>
        <w:jc w:val="both"/>
        <w:rPr>
          <w:rFonts w:ascii="Arial" w:hAnsi="Arial" w:cs="Arial"/>
          <w:sz w:val="20"/>
          <w:lang w:eastAsia="fr-FR"/>
        </w:rPr>
      </w:pPr>
    </w:p>
    <w:p w:rsidR="00B07673" w:rsidRDefault="00DC1303" w:rsidP="00C9212F">
      <w:pPr>
        <w:pStyle w:val="Sansinterligne"/>
        <w:jc w:val="both"/>
        <w:rPr>
          <w:rFonts w:ascii="Arial" w:hAnsi="Arial" w:cs="Arial"/>
          <w:sz w:val="20"/>
          <w:lang w:eastAsia="fr-FR"/>
        </w:rPr>
      </w:pPr>
      <w:r w:rsidRPr="00DC1303">
        <w:rPr>
          <w:rFonts w:ascii="Arial" w:hAnsi="Arial" w:cs="Arial"/>
          <w:b/>
          <w:sz w:val="20"/>
          <w:lang w:eastAsia="fr-FR"/>
        </w:rPr>
        <w:t xml:space="preserve">M. </w:t>
      </w:r>
      <w:r w:rsidR="00B07673" w:rsidRPr="00DC1303">
        <w:rPr>
          <w:rFonts w:ascii="Arial" w:hAnsi="Arial" w:cs="Arial"/>
          <w:b/>
          <w:sz w:val="20"/>
          <w:lang w:eastAsia="fr-FR"/>
        </w:rPr>
        <w:t>Jean-Pierre RESPAUT</w:t>
      </w:r>
      <w:r w:rsidR="00B07673">
        <w:rPr>
          <w:rFonts w:ascii="Arial" w:hAnsi="Arial" w:cs="Arial"/>
          <w:sz w:val="20"/>
          <w:lang w:eastAsia="fr-FR"/>
        </w:rPr>
        <w:t xml:space="preserve"> : les villes sont convaincues de l’intérêt </w:t>
      </w:r>
      <w:r w:rsidR="00BF585A">
        <w:rPr>
          <w:rFonts w:ascii="Arial" w:hAnsi="Arial" w:cs="Arial"/>
          <w:sz w:val="20"/>
          <w:lang w:eastAsia="fr-FR"/>
        </w:rPr>
        <w:t xml:space="preserve">mais un classement UNESCO implique de nombreuses contraintes de protection comme on peut le voir à Bordeaux. </w:t>
      </w:r>
      <w:r>
        <w:rPr>
          <w:rFonts w:ascii="Arial" w:hAnsi="Arial" w:cs="Arial"/>
          <w:sz w:val="20"/>
          <w:lang w:eastAsia="fr-FR"/>
        </w:rPr>
        <w:t>L’Itinéraire culturel européen est intéressant par sa vocation touristique. La candidature est également moins lourde que celle pour l’UNESCO.</w:t>
      </w:r>
    </w:p>
    <w:p w:rsidR="00DC1303" w:rsidRDefault="00DC1303" w:rsidP="00C9212F">
      <w:pPr>
        <w:pStyle w:val="Sansinterligne"/>
        <w:jc w:val="both"/>
        <w:rPr>
          <w:rFonts w:ascii="Arial" w:hAnsi="Arial" w:cs="Arial"/>
          <w:sz w:val="20"/>
          <w:lang w:eastAsia="fr-FR"/>
        </w:rPr>
      </w:pPr>
    </w:p>
    <w:p w:rsidR="00DC1303" w:rsidRDefault="00DC1303" w:rsidP="00C9212F">
      <w:pPr>
        <w:pStyle w:val="Sansinterligne"/>
        <w:jc w:val="both"/>
        <w:rPr>
          <w:rFonts w:ascii="Arial" w:hAnsi="Arial" w:cs="Arial"/>
          <w:sz w:val="20"/>
          <w:lang w:eastAsia="fr-FR"/>
        </w:rPr>
      </w:pPr>
      <w:r w:rsidRPr="00DC1303">
        <w:rPr>
          <w:rFonts w:ascii="Arial" w:hAnsi="Arial" w:cs="Arial"/>
          <w:b/>
          <w:sz w:val="20"/>
          <w:lang w:eastAsia="fr-FR"/>
        </w:rPr>
        <w:t>Mme Florence FLORET-SCHEIDE</w:t>
      </w:r>
      <w:r>
        <w:rPr>
          <w:rFonts w:ascii="Arial" w:hAnsi="Arial" w:cs="Arial"/>
          <w:sz w:val="20"/>
          <w:lang w:eastAsia="fr-FR"/>
        </w:rPr>
        <w:t xml:space="preserve"> : architecte d’origine autrichienne, elle propose d’aider l’association pour établir la liste et les contacts pour les </w:t>
      </w:r>
      <w:proofErr w:type="spellStart"/>
      <w:r>
        <w:rPr>
          <w:rFonts w:ascii="Arial" w:hAnsi="Arial" w:cs="Arial"/>
          <w:sz w:val="20"/>
          <w:lang w:eastAsia="fr-FR"/>
        </w:rPr>
        <w:t>cités-jardins</w:t>
      </w:r>
      <w:proofErr w:type="spellEnd"/>
      <w:r>
        <w:rPr>
          <w:rFonts w:ascii="Arial" w:hAnsi="Arial" w:cs="Arial"/>
          <w:sz w:val="20"/>
          <w:lang w:eastAsia="fr-FR"/>
        </w:rPr>
        <w:t xml:space="preserve"> autrichiennes et notamment viennoises.</w:t>
      </w:r>
    </w:p>
    <w:p w:rsidR="00DC1303" w:rsidRDefault="00DC1303" w:rsidP="00C9212F">
      <w:pPr>
        <w:pStyle w:val="Sansinterligne"/>
        <w:jc w:val="both"/>
        <w:rPr>
          <w:rFonts w:ascii="Arial" w:hAnsi="Arial" w:cs="Arial"/>
          <w:sz w:val="20"/>
          <w:lang w:eastAsia="fr-FR"/>
        </w:rPr>
      </w:pPr>
    </w:p>
    <w:p w:rsidR="009E1E19" w:rsidRPr="009E1E19" w:rsidRDefault="009E1E19" w:rsidP="00C9212F">
      <w:pPr>
        <w:pStyle w:val="Sansinterligne"/>
        <w:jc w:val="both"/>
        <w:rPr>
          <w:rFonts w:ascii="Arial" w:hAnsi="Arial" w:cs="Arial"/>
          <w:sz w:val="20"/>
          <w:u w:val="single"/>
          <w:lang w:eastAsia="fr-FR"/>
        </w:rPr>
      </w:pPr>
      <w:r w:rsidRPr="009E1E19">
        <w:rPr>
          <w:rFonts w:ascii="Arial" w:hAnsi="Arial" w:cs="Arial"/>
          <w:sz w:val="20"/>
          <w:u w:val="single"/>
          <w:lang w:eastAsia="fr-FR"/>
        </w:rPr>
        <w:lastRenderedPageBreak/>
        <w:t xml:space="preserve">THEMATIQUES </w:t>
      </w:r>
    </w:p>
    <w:p w:rsidR="009E1E19" w:rsidRDefault="009E1E19" w:rsidP="00C9212F">
      <w:pPr>
        <w:pStyle w:val="Sansinterligne"/>
        <w:jc w:val="both"/>
        <w:rPr>
          <w:rFonts w:ascii="Arial" w:hAnsi="Arial" w:cs="Arial"/>
          <w:sz w:val="20"/>
          <w:lang w:eastAsia="fr-FR"/>
        </w:rPr>
      </w:pPr>
    </w:p>
    <w:p w:rsidR="00DC1303" w:rsidRDefault="00DC1303" w:rsidP="00C9212F">
      <w:pPr>
        <w:pStyle w:val="Sansinterligne"/>
        <w:jc w:val="both"/>
        <w:rPr>
          <w:rFonts w:ascii="Arial" w:hAnsi="Arial" w:cs="Arial"/>
          <w:sz w:val="20"/>
          <w:lang w:eastAsia="fr-FR"/>
        </w:rPr>
      </w:pPr>
      <w:r w:rsidRPr="00DC1303">
        <w:rPr>
          <w:rFonts w:ascii="Arial" w:hAnsi="Arial" w:cs="Arial"/>
          <w:b/>
          <w:sz w:val="20"/>
          <w:lang w:eastAsia="fr-FR"/>
        </w:rPr>
        <w:t>Mme Bernadette BLANCHON</w:t>
      </w:r>
      <w:r>
        <w:rPr>
          <w:rFonts w:ascii="Arial" w:hAnsi="Arial" w:cs="Arial"/>
          <w:sz w:val="20"/>
          <w:lang w:eastAsia="fr-FR"/>
        </w:rPr>
        <w:t xml:space="preserve"> : il y a un potentiel sur le paysage qui peut être développé et dont il ne faut pas se priver dans les trois ans à venir. Ainsi, </w:t>
      </w:r>
      <w:r w:rsidR="009E1E19">
        <w:rPr>
          <w:rFonts w:ascii="Arial" w:hAnsi="Arial" w:cs="Arial"/>
          <w:sz w:val="20"/>
          <w:lang w:eastAsia="fr-FR"/>
        </w:rPr>
        <w:t xml:space="preserve">du 3 mai à mi-juillet aura lieu la Biennale régionale d’architecture et de paysage sur le thème « le goût du paysage ». </w:t>
      </w:r>
    </w:p>
    <w:p w:rsidR="009E1E19" w:rsidRDefault="009E1E19" w:rsidP="00C9212F">
      <w:pPr>
        <w:pStyle w:val="Sansinterligne"/>
        <w:jc w:val="both"/>
        <w:rPr>
          <w:rFonts w:ascii="Arial" w:hAnsi="Arial" w:cs="Arial"/>
          <w:sz w:val="20"/>
          <w:lang w:eastAsia="fr-FR"/>
        </w:rPr>
      </w:pPr>
    </w:p>
    <w:p w:rsidR="009E1E19" w:rsidRDefault="009E1E19" w:rsidP="00C9212F">
      <w:pPr>
        <w:pStyle w:val="Sansinterligne"/>
        <w:jc w:val="both"/>
        <w:rPr>
          <w:rFonts w:ascii="Arial" w:hAnsi="Arial" w:cs="Arial"/>
          <w:sz w:val="20"/>
          <w:lang w:eastAsia="fr-FR"/>
        </w:rPr>
      </w:pPr>
      <w:r w:rsidRPr="009E1E19">
        <w:rPr>
          <w:rFonts w:ascii="Arial" w:hAnsi="Arial" w:cs="Arial"/>
          <w:b/>
          <w:sz w:val="20"/>
          <w:lang w:eastAsia="fr-FR"/>
        </w:rPr>
        <w:t>M. Laurent COUDROY DE LILLE </w:t>
      </w:r>
      <w:r>
        <w:rPr>
          <w:rFonts w:ascii="Arial" w:hAnsi="Arial" w:cs="Arial"/>
          <w:sz w:val="20"/>
          <w:lang w:eastAsia="fr-FR"/>
        </w:rPr>
        <w:t xml:space="preserve">: outre la question patrimoniale et historique, l’urbanisme est également à ne pas sous-estimer. Centenaire du concours des </w:t>
      </w:r>
      <w:proofErr w:type="spellStart"/>
      <w:r>
        <w:rPr>
          <w:rFonts w:ascii="Arial" w:hAnsi="Arial" w:cs="Arial"/>
          <w:sz w:val="20"/>
          <w:lang w:eastAsia="fr-FR"/>
        </w:rPr>
        <w:t>cités-jardins</w:t>
      </w:r>
      <w:proofErr w:type="spellEnd"/>
      <w:r>
        <w:rPr>
          <w:rFonts w:ascii="Arial" w:hAnsi="Arial" w:cs="Arial"/>
          <w:sz w:val="20"/>
          <w:lang w:eastAsia="fr-FR"/>
        </w:rPr>
        <w:t xml:space="preserve"> d’Ile-de-France.</w:t>
      </w:r>
    </w:p>
    <w:p w:rsidR="00DA4942" w:rsidRDefault="00DA4942" w:rsidP="00C9212F">
      <w:pPr>
        <w:pStyle w:val="Sansinterligne"/>
        <w:jc w:val="both"/>
        <w:rPr>
          <w:rFonts w:ascii="Arial" w:hAnsi="Arial" w:cs="Arial"/>
          <w:sz w:val="20"/>
          <w:lang w:eastAsia="fr-FR"/>
        </w:rPr>
      </w:pPr>
    </w:p>
    <w:p w:rsidR="00DA4942" w:rsidRDefault="00DA4942" w:rsidP="00C9212F">
      <w:pPr>
        <w:pStyle w:val="Sansinterligne"/>
        <w:jc w:val="both"/>
        <w:rPr>
          <w:rFonts w:ascii="Arial" w:hAnsi="Arial" w:cs="Arial"/>
          <w:sz w:val="20"/>
          <w:lang w:eastAsia="fr-FR"/>
        </w:rPr>
      </w:pPr>
    </w:p>
    <w:p w:rsidR="00A62D12" w:rsidRDefault="00DA4942" w:rsidP="00DA4942">
      <w:pPr>
        <w:pStyle w:val="Sansinterligne"/>
        <w:numPr>
          <w:ilvl w:val="0"/>
          <w:numId w:val="2"/>
        </w:numPr>
        <w:jc w:val="both"/>
        <w:rPr>
          <w:rFonts w:ascii="Arial" w:hAnsi="Arial" w:cs="Arial"/>
          <w:b/>
          <w:sz w:val="20"/>
          <w:lang w:eastAsia="fr-FR"/>
        </w:rPr>
      </w:pPr>
      <w:r>
        <w:rPr>
          <w:rFonts w:ascii="Arial" w:hAnsi="Arial" w:cs="Arial"/>
          <w:b/>
          <w:sz w:val="20"/>
          <w:lang w:eastAsia="fr-FR"/>
        </w:rPr>
        <w:t>VOTE</w:t>
      </w:r>
    </w:p>
    <w:p w:rsidR="00DA4942" w:rsidRDefault="00DA4942" w:rsidP="00DA4942">
      <w:pPr>
        <w:pStyle w:val="Sansinterligne"/>
        <w:ind w:left="720"/>
        <w:jc w:val="both"/>
        <w:rPr>
          <w:rFonts w:ascii="Arial" w:hAnsi="Arial" w:cs="Arial"/>
          <w:b/>
          <w:sz w:val="20"/>
          <w:lang w:eastAsia="fr-FR"/>
        </w:rPr>
      </w:pPr>
    </w:p>
    <w:tbl>
      <w:tblPr>
        <w:tblStyle w:val="Grilledutableau"/>
        <w:tblW w:w="0" w:type="auto"/>
        <w:tblLook w:val="04A0" w:firstRow="1" w:lastRow="0" w:firstColumn="1" w:lastColumn="0" w:noHBand="0" w:noVBand="1"/>
      </w:tblPr>
      <w:tblGrid>
        <w:gridCol w:w="9212"/>
      </w:tblGrid>
      <w:tr w:rsidR="00620653" w:rsidTr="00620653">
        <w:tc>
          <w:tcPr>
            <w:tcW w:w="9212" w:type="dxa"/>
          </w:tcPr>
          <w:p w:rsidR="00620653" w:rsidRDefault="00620653" w:rsidP="00C9212F">
            <w:pPr>
              <w:pStyle w:val="Sansinterligne"/>
              <w:jc w:val="both"/>
              <w:rPr>
                <w:rFonts w:ascii="Arial" w:hAnsi="Arial" w:cs="Arial"/>
                <w:b/>
                <w:sz w:val="20"/>
                <w:lang w:eastAsia="fr-FR"/>
              </w:rPr>
            </w:pPr>
          </w:p>
          <w:p w:rsidR="00620653" w:rsidRPr="00620653" w:rsidRDefault="00620653" w:rsidP="00C9212F">
            <w:pPr>
              <w:pStyle w:val="Sansinterligne"/>
              <w:jc w:val="both"/>
              <w:rPr>
                <w:rFonts w:ascii="Arial" w:hAnsi="Arial" w:cs="Arial"/>
                <w:sz w:val="20"/>
                <w:u w:val="single"/>
                <w:lang w:eastAsia="fr-FR"/>
              </w:rPr>
            </w:pPr>
            <w:r w:rsidRPr="00620653">
              <w:rPr>
                <w:rFonts w:ascii="Arial" w:hAnsi="Arial" w:cs="Arial"/>
                <w:sz w:val="20"/>
                <w:u w:val="single"/>
                <w:lang w:eastAsia="fr-FR"/>
              </w:rPr>
              <w:t>4</w:t>
            </w:r>
            <w:r w:rsidRPr="00620653">
              <w:rPr>
                <w:rFonts w:ascii="Arial" w:hAnsi="Arial" w:cs="Arial"/>
                <w:sz w:val="20"/>
                <w:u w:val="single"/>
                <w:vertAlign w:val="superscript"/>
                <w:lang w:eastAsia="fr-FR"/>
              </w:rPr>
              <w:t>ème</w:t>
            </w:r>
            <w:r w:rsidRPr="00620653">
              <w:rPr>
                <w:rFonts w:ascii="Arial" w:hAnsi="Arial" w:cs="Arial"/>
                <w:sz w:val="20"/>
                <w:u w:val="single"/>
                <w:lang w:eastAsia="fr-FR"/>
              </w:rPr>
              <w:t xml:space="preserve"> résolution</w:t>
            </w:r>
          </w:p>
          <w:p w:rsidR="00620653" w:rsidRPr="00620653" w:rsidRDefault="00620653" w:rsidP="00C9212F">
            <w:pPr>
              <w:pStyle w:val="Sansinterligne"/>
              <w:jc w:val="both"/>
              <w:rPr>
                <w:rFonts w:ascii="Arial" w:hAnsi="Arial" w:cs="Arial"/>
                <w:sz w:val="20"/>
                <w:lang w:eastAsia="fr-FR"/>
              </w:rPr>
            </w:pPr>
          </w:p>
          <w:p w:rsidR="00620653" w:rsidRPr="00620653" w:rsidRDefault="00620653" w:rsidP="00C9212F">
            <w:pPr>
              <w:pStyle w:val="Sansinterligne"/>
              <w:jc w:val="both"/>
              <w:rPr>
                <w:rFonts w:ascii="Arial" w:hAnsi="Arial" w:cs="Arial"/>
                <w:sz w:val="20"/>
                <w:lang w:eastAsia="fr-FR"/>
              </w:rPr>
            </w:pPr>
            <w:r w:rsidRPr="00620653">
              <w:rPr>
                <w:rFonts w:ascii="Arial" w:hAnsi="Arial" w:cs="Arial"/>
                <w:sz w:val="20"/>
                <w:lang w:eastAsia="fr-FR"/>
              </w:rPr>
              <w:t>Le projet de développement 2019-2021 est approuvé à l’</w:t>
            </w:r>
            <w:r w:rsidR="004818A3" w:rsidRPr="00620653">
              <w:rPr>
                <w:rFonts w:ascii="Arial" w:hAnsi="Arial" w:cs="Arial"/>
                <w:sz w:val="20"/>
                <w:lang w:eastAsia="fr-FR"/>
              </w:rPr>
              <w:t>unanimité</w:t>
            </w:r>
            <w:bookmarkStart w:id="0" w:name="_GoBack"/>
            <w:bookmarkEnd w:id="0"/>
            <w:r w:rsidRPr="00620653">
              <w:rPr>
                <w:rFonts w:ascii="Arial" w:hAnsi="Arial" w:cs="Arial"/>
                <w:sz w:val="20"/>
                <w:lang w:eastAsia="fr-FR"/>
              </w:rPr>
              <w:t xml:space="preserve"> des membres présents et représentés (23 votes)</w:t>
            </w:r>
          </w:p>
          <w:p w:rsidR="00620653" w:rsidRDefault="00620653" w:rsidP="00C9212F">
            <w:pPr>
              <w:pStyle w:val="Sansinterligne"/>
              <w:jc w:val="both"/>
              <w:rPr>
                <w:rFonts w:ascii="Arial" w:hAnsi="Arial" w:cs="Arial"/>
                <w:b/>
                <w:sz w:val="20"/>
                <w:lang w:eastAsia="fr-FR"/>
              </w:rPr>
            </w:pPr>
          </w:p>
          <w:p w:rsidR="00620653" w:rsidRDefault="00620653" w:rsidP="00C9212F">
            <w:pPr>
              <w:pStyle w:val="Sansinterligne"/>
              <w:jc w:val="both"/>
              <w:rPr>
                <w:rFonts w:ascii="Arial" w:hAnsi="Arial" w:cs="Arial"/>
                <w:b/>
                <w:sz w:val="20"/>
                <w:lang w:eastAsia="fr-FR"/>
              </w:rPr>
            </w:pPr>
          </w:p>
        </w:tc>
      </w:tr>
    </w:tbl>
    <w:p w:rsidR="00620653" w:rsidRDefault="00620653" w:rsidP="00C9212F">
      <w:pPr>
        <w:pStyle w:val="Sansinterligne"/>
        <w:jc w:val="both"/>
        <w:rPr>
          <w:rFonts w:ascii="Arial" w:hAnsi="Arial" w:cs="Arial"/>
          <w:b/>
          <w:sz w:val="20"/>
          <w:lang w:eastAsia="fr-FR"/>
        </w:rPr>
      </w:pPr>
    </w:p>
    <w:p w:rsidR="00620653" w:rsidRDefault="00620653">
      <w:pPr>
        <w:spacing w:after="200" w:line="276" w:lineRule="auto"/>
        <w:rPr>
          <w:rFonts w:ascii="Arial" w:hAnsi="Arial" w:cs="Arial"/>
          <w:b/>
          <w:sz w:val="20"/>
          <w:lang w:eastAsia="fr-FR"/>
        </w:rPr>
      </w:pPr>
      <w:r>
        <w:rPr>
          <w:rFonts w:ascii="Arial" w:hAnsi="Arial" w:cs="Arial"/>
          <w:b/>
          <w:sz w:val="20"/>
          <w:lang w:eastAsia="fr-FR"/>
        </w:rPr>
        <w:br w:type="page"/>
      </w:r>
    </w:p>
    <w:tbl>
      <w:tblPr>
        <w:tblStyle w:val="Grilledutableau"/>
        <w:tblW w:w="0" w:type="auto"/>
        <w:tblLook w:val="04A0" w:firstRow="1" w:lastRow="0" w:firstColumn="1" w:lastColumn="0" w:noHBand="0" w:noVBand="1"/>
      </w:tblPr>
      <w:tblGrid>
        <w:gridCol w:w="9212"/>
      </w:tblGrid>
      <w:tr w:rsidR="00620653" w:rsidTr="00620653">
        <w:tc>
          <w:tcPr>
            <w:tcW w:w="9212" w:type="dxa"/>
          </w:tcPr>
          <w:p w:rsidR="00620653" w:rsidRPr="00DA4942" w:rsidRDefault="00620653" w:rsidP="00C9212F">
            <w:pPr>
              <w:pStyle w:val="Sansinterligne"/>
              <w:jc w:val="both"/>
              <w:rPr>
                <w:rFonts w:ascii="Arial" w:hAnsi="Arial" w:cs="Arial"/>
                <w:b/>
                <w:sz w:val="18"/>
                <w:lang w:eastAsia="fr-FR"/>
              </w:rPr>
            </w:pPr>
          </w:p>
          <w:p w:rsidR="00620653" w:rsidRPr="00DA4942" w:rsidRDefault="00620653" w:rsidP="00C9212F">
            <w:pPr>
              <w:pStyle w:val="Sansinterligne"/>
              <w:jc w:val="both"/>
              <w:rPr>
                <w:rFonts w:ascii="Arial" w:hAnsi="Arial" w:cs="Arial"/>
                <w:b/>
                <w:sz w:val="18"/>
                <w:lang w:eastAsia="fr-FR"/>
              </w:rPr>
            </w:pPr>
            <w:r w:rsidRPr="00DA4942">
              <w:rPr>
                <w:rFonts w:ascii="Arial" w:hAnsi="Arial" w:cs="Arial"/>
                <w:b/>
                <w:sz w:val="18"/>
                <w:u w:val="single"/>
                <w:lang w:eastAsia="fr-FR"/>
              </w:rPr>
              <w:t>CINQUIEME PARTIE</w:t>
            </w:r>
            <w:r w:rsidRPr="00DA4942">
              <w:rPr>
                <w:rFonts w:ascii="Arial" w:hAnsi="Arial" w:cs="Arial"/>
                <w:b/>
                <w:sz w:val="18"/>
                <w:lang w:eastAsia="fr-FR"/>
              </w:rPr>
              <w:t xml:space="preserve"> : </w:t>
            </w:r>
            <w:r w:rsidR="00DA4942" w:rsidRPr="00DA4942">
              <w:rPr>
                <w:rFonts w:ascii="Arial" w:hAnsi="Arial" w:cs="Arial"/>
                <w:b/>
                <w:sz w:val="18"/>
                <w:lang w:eastAsia="fr-FR"/>
              </w:rPr>
              <w:t>Elections du conseil d’administration 2019-2021</w:t>
            </w:r>
          </w:p>
          <w:p w:rsidR="00DA4942" w:rsidRPr="00DA4942" w:rsidRDefault="00DA4942" w:rsidP="00C9212F">
            <w:pPr>
              <w:pStyle w:val="Sansinterligne"/>
              <w:jc w:val="both"/>
              <w:rPr>
                <w:rFonts w:ascii="Arial" w:hAnsi="Arial" w:cs="Arial"/>
                <w:b/>
                <w:sz w:val="18"/>
                <w:lang w:eastAsia="fr-FR"/>
              </w:rPr>
            </w:pPr>
          </w:p>
          <w:p w:rsidR="00DA4942" w:rsidRDefault="00DA4942" w:rsidP="00C9212F">
            <w:pPr>
              <w:pStyle w:val="Sansinterligne"/>
              <w:jc w:val="both"/>
              <w:rPr>
                <w:rFonts w:ascii="Arial" w:hAnsi="Arial" w:cs="Arial"/>
                <w:sz w:val="18"/>
                <w:lang w:eastAsia="fr-FR"/>
              </w:rPr>
            </w:pPr>
            <w:r w:rsidRPr="00DA4942">
              <w:rPr>
                <w:rFonts w:ascii="Arial" w:hAnsi="Arial" w:cs="Arial"/>
                <w:sz w:val="18"/>
                <w:lang w:eastAsia="fr-FR"/>
              </w:rPr>
              <w:t xml:space="preserve">Par </w:t>
            </w:r>
            <w:proofErr w:type="spellStart"/>
            <w:r w:rsidRPr="00DA4942">
              <w:rPr>
                <w:rFonts w:ascii="Arial" w:hAnsi="Arial" w:cs="Arial"/>
                <w:sz w:val="18"/>
                <w:lang w:eastAsia="fr-FR"/>
              </w:rPr>
              <w:t>Azzédine</w:t>
            </w:r>
            <w:proofErr w:type="spellEnd"/>
            <w:r w:rsidRPr="00DA4942">
              <w:rPr>
                <w:rFonts w:ascii="Arial" w:hAnsi="Arial" w:cs="Arial"/>
                <w:sz w:val="18"/>
                <w:lang w:eastAsia="fr-FR"/>
              </w:rPr>
              <w:t xml:space="preserve"> TAIBI, Président</w:t>
            </w:r>
          </w:p>
          <w:p w:rsidR="00DA4942" w:rsidRPr="00DA4942" w:rsidRDefault="00DA4942" w:rsidP="00C9212F">
            <w:pPr>
              <w:pStyle w:val="Sansinterligne"/>
              <w:jc w:val="both"/>
              <w:rPr>
                <w:rFonts w:ascii="Arial" w:hAnsi="Arial" w:cs="Arial"/>
                <w:sz w:val="18"/>
                <w:lang w:eastAsia="fr-FR"/>
              </w:rPr>
            </w:pPr>
          </w:p>
        </w:tc>
      </w:tr>
    </w:tbl>
    <w:p w:rsidR="00620653" w:rsidRDefault="00620653" w:rsidP="00C9212F">
      <w:pPr>
        <w:pStyle w:val="Sansinterligne"/>
        <w:jc w:val="both"/>
        <w:rPr>
          <w:rFonts w:ascii="Arial" w:hAnsi="Arial" w:cs="Arial"/>
          <w:b/>
          <w:sz w:val="20"/>
          <w:lang w:eastAsia="fr-FR"/>
        </w:rPr>
      </w:pPr>
    </w:p>
    <w:p w:rsidR="00DA4942" w:rsidRDefault="00DA4942" w:rsidP="00C9212F">
      <w:pPr>
        <w:pStyle w:val="Sansinterligne"/>
        <w:jc w:val="both"/>
        <w:rPr>
          <w:rFonts w:ascii="Arial" w:hAnsi="Arial" w:cs="Arial"/>
          <w:sz w:val="20"/>
          <w:lang w:eastAsia="fr-FR"/>
        </w:rPr>
      </w:pPr>
    </w:p>
    <w:p w:rsidR="00DA4942" w:rsidRDefault="00DA4942" w:rsidP="00C9212F">
      <w:pPr>
        <w:pStyle w:val="Sansinterligne"/>
        <w:jc w:val="both"/>
        <w:rPr>
          <w:rFonts w:ascii="Arial" w:hAnsi="Arial" w:cs="Arial"/>
          <w:sz w:val="20"/>
          <w:lang w:eastAsia="fr-FR"/>
        </w:rPr>
      </w:pPr>
      <w:r>
        <w:rPr>
          <w:rFonts w:ascii="Arial" w:hAnsi="Arial" w:cs="Arial"/>
          <w:sz w:val="20"/>
          <w:lang w:eastAsia="fr-FR"/>
        </w:rPr>
        <w:t>Les candidatures reçues avant l’Assemblée générale ordinaire ont été présentées aux participants. Le Président demande si dans la salle d’autres personnes présentent souhaitent faire acte de candidature. Aucune personne supplémentaire ne se présentant, il est procédé au vote à main levée par collège.</w:t>
      </w:r>
    </w:p>
    <w:p w:rsidR="00DA4942" w:rsidRDefault="00DA4942" w:rsidP="00C9212F">
      <w:pPr>
        <w:pStyle w:val="Sansinterligne"/>
        <w:jc w:val="both"/>
        <w:rPr>
          <w:rFonts w:ascii="Arial" w:hAnsi="Arial" w:cs="Arial"/>
          <w:sz w:val="20"/>
          <w:lang w:eastAsia="fr-FR"/>
        </w:rPr>
      </w:pPr>
    </w:p>
    <w:p w:rsidR="00DA4942" w:rsidRPr="00DA4942" w:rsidRDefault="00DA4942" w:rsidP="00DA4942">
      <w:pPr>
        <w:pStyle w:val="Sansinterligne"/>
        <w:numPr>
          <w:ilvl w:val="0"/>
          <w:numId w:val="2"/>
        </w:numPr>
        <w:jc w:val="both"/>
        <w:rPr>
          <w:rFonts w:ascii="Arial" w:hAnsi="Arial" w:cs="Arial"/>
          <w:b/>
          <w:sz w:val="20"/>
          <w:lang w:eastAsia="fr-FR"/>
        </w:rPr>
      </w:pPr>
      <w:r w:rsidRPr="00DA4942">
        <w:rPr>
          <w:rFonts w:ascii="Arial" w:hAnsi="Arial" w:cs="Arial"/>
          <w:b/>
          <w:sz w:val="20"/>
          <w:lang w:eastAsia="fr-FR"/>
        </w:rPr>
        <w:t>VOTE</w:t>
      </w:r>
    </w:p>
    <w:p w:rsidR="00DA4942" w:rsidRDefault="00DA4942" w:rsidP="00C9212F">
      <w:pPr>
        <w:pStyle w:val="Sansinterligne"/>
        <w:jc w:val="both"/>
        <w:rPr>
          <w:rFonts w:ascii="Arial" w:hAnsi="Arial" w:cs="Arial"/>
          <w:sz w:val="20"/>
          <w:lang w:eastAsia="fr-FR"/>
        </w:rPr>
      </w:pPr>
    </w:p>
    <w:p w:rsidR="00DA4942" w:rsidRDefault="00DA4942" w:rsidP="00C9212F">
      <w:pPr>
        <w:pStyle w:val="Sansinterligne"/>
        <w:jc w:val="both"/>
        <w:rPr>
          <w:rFonts w:ascii="Arial" w:hAnsi="Arial" w:cs="Arial"/>
          <w:sz w:val="20"/>
          <w:lang w:eastAsia="fr-FR"/>
        </w:rPr>
      </w:pPr>
      <w:r>
        <w:rPr>
          <w:rFonts w:ascii="Arial" w:hAnsi="Arial" w:cs="Arial"/>
          <w:sz w:val="20"/>
          <w:lang w:eastAsia="fr-FR"/>
        </w:rPr>
        <w:t>Les participants ont approuvé à l’unanimité des personnes présentes et représentées les candidatures suivantes :</w:t>
      </w:r>
    </w:p>
    <w:p w:rsidR="00DA4942" w:rsidRDefault="00DA4942" w:rsidP="00C9212F">
      <w:pPr>
        <w:pStyle w:val="Sansinterligne"/>
        <w:jc w:val="both"/>
        <w:rPr>
          <w:rFonts w:ascii="Arial" w:hAnsi="Arial" w:cs="Arial"/>
          <w:sz w:val="20"/>
          <w:lang w:eastAsia="fr-FR"/>
        </w:rPr>
      </w:pPr>
    </w:p>
    <w:p w:rsidR="00DA4942" w:rsidRPr="00FD447D" w:rsidRDefault="00DA4942" w:rsidP="00FD447D">
      <w:pPr>
        <w:pStyle w:val="Sansinterligne"/>
        <w:jc w:val="center"/>
        <w:rPr>
          <w:rFonts w:ascii="Arial" w:hAnsi="Arial" w:cs="Arial"/>
          <w:sz w:val="20"/>
          <w:u w:val="single"/>
        </w:rPr>
      </w:pPr>
      <w:r w:rsidRPr="00FD447D">
        <w:rPr>
          <w:rFonts w:ascii="Arial" w:hAnsi="Arial" w:cs="Arial"/>
          <w:sz w:val="20"/>
          <w:u w:val="single"/>
        </w:rPr>
        <w:t>Collège n°1</w:t>
      </w:r>
    </w:p>
    <w:p w:rsidR="00FD447D" w:rsidRDefault="00FD447D" w:rsidP="00FD447D">
      <w:pPr>
        <w:pStyle w:val="Sansinterligne"/>
        <w:jc w:val="center"/>
        <w:rPr>
          <w:rFonts w:ascii="Arial" w:hAnsi="Arial" w:cs="Arial"/>
          <w:sz w:val="20"/>
        </w:rPr>
      </w:pPr>
    </w:p>
    <w:p w:rsidR="00DA4942" w:rsidRPr="00FD447D" w:rsidRDefault="00DA4942" w:rsidP="00FD447D">
      <w:pPr>
        <w:pStyle w:val="Sansinterligne"/>
        <w:jc w:val="center"/>
        <w:rPr>
          <w:rFonts w:ascii="Arial" w:hAnsi="Arial" w:cs="Arial"/>
          <w:sz w:val="20"/>
        </w:rPr>
      </w:pPr>
      <w:r w:rsidRPr="00FD447D">
        <w:rPr>
          <w:rFonts w:ascii="Arial" w:hAnsi="Arial" w:cs="Arial"/>
          <w:sz w:val="20"/>
        </w:rPr>
        <w:t xml:space="preserve">Fatima AIT YAKOUB, </w:t>
      </w:r>
      <w:proofErr w:type="spellStart"/>
      <w:r w:rsidRPr="00FD447D">
        <w:rPr>
          <w:rFonts w:ascii="Arial" w:hAnsi="Arial" w:cs="Arial"/>
          <w:sz w:val="20"/>
        </w:rPr>
        <w:t>Valophis</w:t>
      </w:r>
      <w:proofErr w:type="spellEnd"/>
      <w:r w:rsidRPr="00FD447D">
        <w:rPr>
          <w:rFonts w:ascii="Arial" w:hAnsi="Arial" w:cs="Arial"/>
          <w:sz w:val="20"/>
        </w:rPr>
        <w:t xml:space="preserve"> Habitat</w:t>
      </w:r>
    </w:p>
    <w:p w:rsidR="009F299E" w:rsidRDefault="009F299E" w:rsidP="00FD447D">
      <w:pPr>
        <w:pStyle w:val="Sansinterligne"/>
        <w:jc w:val="center"/>
        <w:rPr>
          <w:rFonts w:ascii="Arial" w:hAnsi="Arial" w:cs="Arial"/>
          <w:sz w:val="20"/>
        </w:rPr>
      </w:pPr>
      <w:r>
        <w:rPr>
          <w:rFonts w:ascii="Arial" w:hAnsi="Arial" w:cs="Arial"/>
          <w:sz w:val="20"/>
        </w:rPr>
        <w:t>Meriem DERKAOUI, Conseil départemental de la Seine-Saint-Denis</w:t>
      </w:r>
    </w:p>
    <w:p w:rsidR="00DA4942" w:rsidRPr="00FD447D" w:rsidRDefault="00DA4942" w:rsidP="00FD447D">
      <w:pPr>
        <w:pStyle w:val="Sansinterligne"/>
        <w:jc w:val="center"/>
        <w:rPr>
          <w:rFonts w:ascii="Arial" w:hAnsi="Arial" w:cs="Arial"/>
          <w:sz w:val="20"/>
        </w:rPr>
      </w:pPr>
      <w:r w:rsidRPr="00FD447D">
        <w:rPr>
          <w:rFonts w:ascii="Arial" w:hAnsi="Arial" w:cs="Arial"/>
          <w:sz w:val="20"/>
        </w:rPr>
        <w:t>Martin KUENGIENDA, Ville de Champigny-sur-Marne</w:t>
      </w:r>
    </w:p>
    <w:p w:rsidR="00DA4942" w:rsidRPr="00FD447D" w:rsidRDefault="00DA4942" w:rsidP="00FD447D">
      <w:pPr>
        <w:pStyle w:val="Sansinterligne"/>
        <w:jc w:val="center"/>
        <w:rPr>
          <w:rFonts w:ascii="Arial" w:hAnsi="Arial" w:cs="Arial"/>
          <w:sz w:val="20"/>
        </w:rPr>
      </w:pPr>
      <w:r w:rsidRPr="00FD447D">
        <w:rPr>
          <w:rFonts w:ascii="Arial" w:hAnsi="Arial" w:cs="Arial"/>
          <w:sz w:val="20"/>
        </w:rPr>
        <w:t>Jean-Pierre RESPAUT, Ville de Suresnes</w:t>
      </w:r>
    </w:p>
    <w:p w:rsidR="00DA4942" w:rsidRPr="00FD447D" w:rsidRDefault="00DA4942" w:rsidP="00FD447D">
      <w:pPr>
        <w:pStyle w:val="Sansinterligne"/>
        <w:jc w:val="center"/>
        <w:rPr>
          <w:rFonts w:ascii="Arial" w:hAnsi="Arial" w:cs="Arial"/>
          <w:sz w:val="20"/>
        </w:rPr>
      </w:pPr>
      <w:r w:rsidRPr="00FD447D">
        <w:rPr>
          <w:rFonts w:ascii="Arial" w:hAnsi="Arial" w:cs="Arial"/>
          <w:sz w:val="20"/>
        </w:rPr>
        <w:t>Marian SYPNIEWSKI, Seine-Saint-Denis-Habitat</w:t>
      </w:r>
    </w:p>
    <w:p w:rsidR="00DA4942" w:rsidRPr="00FD447D" w:rsidRDefault="00DA4942" w:rsidP="00FD447D">
      <w:pPr>
        <w:pStyle w:val="Sansinterligne"/>
        <w:jc w:val="center"/>
        <w:rPr>
          <w:rFonts w:ascii="Arial" w:hAnsi="Arial" w:cs="Arial"/>
          <w:sz w:val="20"/>
        </w:rPr>
      </w:pPr>
      <w:proofErr w:type="spellStart"/>
      <w:r w:rsidRPr="00FD447D">
        <w:rPr>
          <w:rFonts w:ascii="Arial" w:hAnsi="Arial" w:cs="Arial"/>
          <w:sz w:val="20"/>
        </w:rPr>
        <w:t>Azzédine</w:t>
      </w:r>
      <w:proofErr w:type="spellEnd"/>
      <w:r w:rsidRPr="00FD447D">
        <w:rPr>
          <w:rFonts w:ascii="Arial" w:hAnsi="Arial" w:cs="Arial"/>
          <w:sz w:val="20"/>
        </w:rPr>
        <w:t xml:space="preserve"> TAIBI, Ville de Stains</w:t>
      </w:r>
    </w:p>
    <w:p w:rsidR="00DA4942" w:rsidRPr="00FD447D" w:rsidRDefault="00DA4942" w:rsidP="00FD447D">
      <w:pPr>
        <w:pStyle w:val="Sansinterligne"/>
        <w:jc w:val="center"/>
        <w:rPr>
          <w:rFonts w:ascii="Arial" w:hAnsi="Arial" w:cs="Arial"/>
          <w:sz w:val="20"/>
        </w:rPr>
      </w:pPr>
      <w:r w:rsidRPr="00FD447D">
        <w:rPr>
          <w:rFonts w:ascii="Arial" w:hAnsi="Arial" w:cs="Arial"/>
          <w:sz w:val="20"/>
        </w:rPr>
        <w:t>Damien VANOVERSCHELDE, Hauts-de-Seine Habitat</w:t>
      </w:r>
    </w:p>
    <w:p w:rsidR="00DA4942" w:rsidRPr="00FD447D" w:rsidRDefault="00DA4942" w:rsidP="00FD447D">
      <w:pPr>
        <w:pStyle w:val="Sansinterligne"/>
        <w:jc w:val="center"/>
        <w:rPr>
          <w:rFonts w:ascii="Arial" w:hAnsi="Arial" w:cs="Arial"/>
          <w:sz w:val="20"/>
        </w:rPr>
      </w:pPr>
    </w:p>
    <w:p w:rsidR="00DA4942" w:rsidRPr="00FD447D" w:rsidRDefault="00DA4942" w:rsidP="00FD447D">
      <w:pPr>
        <w:pStyle w:val="Sansinterligne"/>
        <w:jc w:val="center"/>
        <w:rPr>
          <w:rFonts w:ascii="Arial" w:hAnsi="Arial" w:cs="Arial"/>
          <w:sz w:val="20"/>
          <w:u w:val="single"/>
        </w:rPr>
      </w:pPr>
      <w:r w:rsidRPr="00FD447D">
        <w:rPr>
          <w:rFonts w:ascii="Arial" w:hAnsi="Arial" w:cs="Arial"/>
          <w:sz w:val="20"/>
          <w:u w:val="single"/>
        </w:rPr>
        <w:t>Collège n°2</w:t>
      </w:r>
    </w:p>
    <w:p w:rsidR="00FD447D" w:rsidRDefault="00FD447D" w:rsidP="00FD447D">
      <w:pPr>
        <w:pStyle w:val="Sansinterligne"/>
        <w:jc w:val="center"/>
        <w:rPr>
          <w:rFonts w:ascii="Arial" w:hAnsi="Arial" w:cs="Arial"/>
          <w:sz w:val="20"/>
        </w:rPr>
      </w:pPr>
    </w:p>
    <w:p w:rsidR="00DA4942" w:rsidRPr="00FD447D" w:rsidRDefault="00DA4942" w:rsidP="00FD447D">
      <w:pPr>
        <w:pStyle w:val="Sansinterligne"/>
        <w:jc w:val="center"/>
        <w:rPr>
          <w:rFonts w:ascii="Arial" w:hAnsi="Arial" w:cs="Arial"/>
          <w:color w:val="E36C0A" w:themeColor="accent6" w:themeShade="BF"/>
          <w:sz w:val="20"/>
        </w:rPr>
      </w:pPr>
      <w:r w:rsidRPr="00FD447D">
        <w:rPr>
          <w:rFonts w:ascii="Arial" w:hAnsi="Arial" w:cs="Arial"/>
          <w:sz w:val="20"/>
        </w:rPr>
        <w:t>Bernadette BLANCHON, Ecole nationale supérieure de paysage de Versailles</w:t>
      </w:r>
    </w:p>
    <w:p w:rsidR="00DA4942" w:rsidRPr="00FD447D" w:rsidRDefault="00DA4942" w:rsidP="00FD447D">
      <w:pPr>
        <w:pStyle w:val="Sansinterligne"/>
        <w:jc w:val="center"/>
        <w:rPr>
          <w:rFonts w:ascii="Arial" w:hAnsi="Arial" w:cs="Arial"/>
          <w:color w:val="E36C0A" w:themeColor="accent6" w:themeShade="BF"/>
          <w:sz w:val="20"/>
        </w:rPr>
      </w:pPr>
      <w:r w:rsidRPr="00FD447D">
        <w:rPr>
          <w:rFonts w:ascii="Arial" w:hAnsi="Arial" w:cs="Arial"/>
          <w:sz w:val="20"/>
        </w:rPr>
        <w:t>Francis DUBRAC, Office de tourisme Plaine Commune – Grand Paris</w:t>
      </w:r>
    </w:p>
    <w:p w:rsidR="00DA4942" w:rsidRPr="00FD447D" w:rsidRDefault="00DA4942" w:rsidP="00FD447D">
      <w:pPr>
        <w:pStyle w:val="Sansinterligne"/>
        <w:jc w:val="center"/>
        <w:rPr>
          <w:rFonts w:ascii="Arial" w:hAnsi="Arial" w:cs="Arial"/>
          <w:sz w:val="20"/>
        </w:rPr>
      </w:pPr>
      <w:r w:rsidRPr="00FD447D">
        <w:rPr>
          <w:rFonts w:ascii="Arial" w:hAnsi="Arial" w:cs="Arial"/>
          <w:sz w:val="20"/>
        </w:rPr>
        <w:t>Sébastien JACQUOT, IREST Panthéon Sorbonne 1</w:t>
      </w:r>
    </w:p>
    <w:p w:rsidR="00DA4942" w:rsidRPr="00FD447D" w:rsidRDefault="00DA4942" w:rsidP="00FD447D">
      <w:pPr>
        <w:pStyle w:val="Sansinterligne"/>
        <w:jc w:val="center"/>
        <w:rPr>
          <w:rFonts w:ascii="Arial" w:hAnsi="Arial" w:cs="Arial"/>
          <w:color w:val="E36C0A" w:themeColor="accent6" w:themeShade="BF"/>
          <w:sz w:val="20"/>
        </w:rPr>
      </w:pPr>
      <w:r w:rsidRPr="00FD447D">
        <w:rPr>
          <w:rFonts w:ascii="Arial" w:hAnsi="Arial" w:cs="Arial"/>
          <w:sz w:val="20"/>
        </w:rPr>
        <w:t>Daniel ORANTIN, Comité départemental du tourisme de la Seine-Saint-Denis</w:t>
      </w:r>
    </w:p>
    <w:p w:rsidR="00DA4942" w:rsidRPr="00FD447D" w:rsidRDefault="00DA4942" w:rsidP="00FD447D">
      <w:pPr>
        <w:pStyle w:val="Sansinterligne"/>
        <w:jc w:val="center"/>
        <w:rPr>
          <w:rFonts w:ascii="Arial" w:hAnsi="Arial" w:cs="Arial"/>
          <w:sz w:val="20"/>
        </w:rPr>
      </w:pPr>
      <w:r w:rsidRPr="00FD447D">
        <w:rPr>
          <w:rFonts w:ascii="Arial" w:hAnsi="Arial" w:cs="Arial"/>
          <w:sz w:val="20"/>
        </w:rPr>
        <w:t>Hélène SALLET-LAVOREL, Comité départemental du tourisme du Val-de-Marne</w:t>
      </w:r>
    </w:p>
    <w:p w:rsidR="00DA4942" w:rsidRPr="00FD447D" w:rsidRDefault="00DA4942" w:rsidP="00FD447D">
      <w:pPr>
        <w:pStyle w:val="Sansinterligne"/>
        <w:jc w:val="center"/>
        <w:rPr>
          <w:rFonts w:ascii="Arial" w:hAnsi="Arial" w:cs="Arial"/>
          <w:color w:val="E36C0A" w:themeColor="accent6" w:themeShade="BF"/>
          <w:sz w:val="20"/>
        </w:rPr>
      </w:pPr>
    </w:p>
    <w:p w:rsidR="00DA4942" w:rsidRPr="00FD447D" w:rsidRDefault="00DA4942" w:rsidP="00FD447D">
      <w:pPr>
        <w:pStyle w:val="Sansinterligne"/>
        <w:jc w:val="center"/>
        <w:rPr>
          <w:rFonts w:ascii="Arial" w:hAnsi="Arial" w:cs="Arial"/>
          <w:sz w:val="20"/>
          <w:u w:val="single"/>
        </w:rPr>
      </w:pPr>
      <w:r w:rsidRPr="00FD447D">
        <w:rPr>
          <w:rFonts w:ascii="Arial" w:hAnsi="Arial" w:cs="Arial"/>
          <w:sz w:val="20"/>
          <w:u w:val="single"/>
        </w:rPr>
        <w:t>Collège n°3</w:t>
      </w:r>
    </w:p>
    <w:p w:rsidR="00FD447D" w:rsidRDefault="00FD447D" w:rsidP="00FD447D">
      <w:pPr>
        <w:pStyle w:val="Sansinterligne"/>
        <w:jc w:val="center"/>
        <w:rPr>
          <w:rFonts w:ascii="Arial" w:hAnsi="Arial" w:cs="Arial"/>
          <w:sz w:val="20"/>
        </w:rPr>
      </w:pPr>
    </w:p>
    <w:p w:rsidR="00DA4942" w:rsidRPr="00FD447D" w:rsidRDefault="00DA4942" w:rsidP="00FD447D">
      <w:pPr>
        <w:pStyle w:val="Sansinterligne"/>
        <w:jc w:val="center"/>
        <w:rPr>
          <w:rFonts w:ascii="Arial" w:hAnsi="Arial" w:cs="Arial"/>
          <w:sz w:val="20"/>
        </w:rPr>
      </w:pPr>
      <w:r w:rsidRPr="00FD447D">
        <w:rPr>
          <w:rFonts w:ascii="Arial" w:hAnsi="Arial" w:cs="Arial"/>
          <w:sz w:val="20"/>
        </w:rPr>
        <w:t>Ginette BATY-TORNIKIAN</w:t>
      </w:r>
    </w:p>
    <w:p w:rsidR="00DA4942" w:rsidRPr="00FD447D" w:rsidRDefault="00DA4942" w:rsidP="00FD447D">
      <w:pPr>
        <w:pStyle w:val="Sansinterligne"/>
        <w:jc w:val="center"/>
        <w:rPr>
          <w:rFonts w:ascii="Arial" w:hAnsi="Arial" w:cs="Arial"/>
          <w:sz w:val="20"/>
        </w:rPr>
      </w:pPr>
      <w:r w:rsidRPr="00FD447D">
        <w:rPr>
          <w:rFonts w:ascii="Arial" w:hAnsi="Arial" w:cs="Arial"/>
          <w:sz w:val="20"/>
        </w:rPr>
        <w:t>Jean-Paul LE GLOU</w:t>
      </w:r>
    </w:p>
    <w:p w:rsidR="00DA4942" w:rsidRPr="00FD447D" w:rsidRDefault="00DA4942" w:rsidP="00FD447D">
      <w:pPr>
        <w:pStyle w:val="Sansinterligne"/>
        <w:jc w:val="center"/>
        <w:rPr>
          <w:rFonts w:ascii="Arial" w:hAnsi="Arial" w:cs="Arial"/>
          <w:color w:val="E36C0A" w:themeColor="accent6" w:themeShade="BF"/>
          <w:sz w:val="20"/>
        </w:rPr>
      </w:pPr>
      <w:r w:rsidRPr="00FD447D">
        <w:rPr>
          <w:rFonts w:ascii="Arial" w:hAnsi="Arial" w:cs="Arial"/>
          <w:sz w:val="20"/>
        </w:rPr>
        <w:t>Christophe LIEVIN</w:t>
      </w:r>
    </w:p>
    <w:p w:rsidR="00DA4942" w:rsidRDefault="00DA4942" w:rsidP="00C9212F">
      <w:pPr>
        <w:pStyle w:val="Sansinterligne"/>
        <w:jc w:val="both"/>
        <w:rPr>
          <w:rFonts w:ascii="Arial" w:hAnsi="Arial" w:cs="Arial"/>
          <w:sz w:val="20"/>
          <w:lang w:eastAsia="fr-FR"/>
        </w:rPr>
      </w:pPr>
    </w:p>
    <w:p w:rsidR="00DA4942" w:rsidRDefault="00DA4942" w:rsidP="00C9212F">
      <w:pPr>
        <w:pStyle w:val="Sansinterligne"/>
        <w:jc w:val="both"/>
        <w:rPr>
          <w:rFonts w:ascii="Arial" w:hAnsi="Arial" w:cs="Arial"/>
          <w:sz w:val="20"/>
          <w:lang w:eastAsia="fr-FR"/>
        </w:rPr>
      </w:pPr>
    </w:p>
    <w:p w:rsidR="00DA4942" w:rsidRDefault="00DA4942" w:rsidP="00C9212F">
      <w:pPr>
        <w:pStyle w:val="Sansinterligne"/>
        <w:jc w:val="both"/>
        <w:rPr>
          <w:rFonts w:ascii="Arial" w:hAnsi="Arial" w:cs="Arial"/>
          <w:sz w:val="20"/>
          <w:lang w:eastAsia="fr-FR"/>
        </w:rPr>
      </w:pPr>
      <w:r>
        <w:rPr>
          <w:rFonts w:ascii="Arial" w:hAnsi="Arial" w:cs="Arial"/>
          <w:sz w:val="20"/>
          <w:lang w:eastAsia="fr-FR"/>
        </w:rPr>
        <w:t>Ces administrateurs sont nommés pour une période de trois ans de 2019 à 2021, jusqu’à l’Assemblée générale ordinaire de 2022. Les administrateurs présents se sont réunis une fois l’Assemblée générale clôturée pour élire le Bureau.</w:t>
      </w:r>
    </w:p>
    <w:p w:rsidR="00DA4942" w:rsidRDefault="00DA4942" w:rsidP="00C9212F">
      <w:pPr>
        <w:pStyle w:val="Sansinterligne"/>
        <w:jc w:val="both"/>
        <w:rPr>
          <w:rFonts w:ascii="Arial" w:hAnsi="Arial" w:cs="Arial"/>
          <w:sz w:val="20"/>
          <w:lang w:eastAsia="fr-FR"/>
        </w:rPr>
      </w:pPr>
    </w:p>
    <w:p w:rsidR="00DA4942" w:rsidRDefault="00DA4942" w:rsidP="00C9212F">
      <w:pPr>
        <w:pStyle w:val="Sansinterligne"/>
        <w:jc w:val="both"/>
        <w:rPr>
          <w:rFonts w:ascii="Arial" w:hAnsi="Arial" w:cs="Arial"/>
          <w:sz w:val="20"/>
          <w:lang w:eastAsia="fr-FR"/>
        </w:rPr>
      </w:pPr>
      <w:r>
        <w:rPr>
          <w:rFonts w:ascii="Arial" w:hAnsi="Arial" w:cs="Arial"/>
          <w:sz w:val="20"/>
          <w:lang w:eastAsia="fr-FR"/>
        </w:rPr>
        <w:t>Le Président remercie tous les membres présents et clôture cette Assemblée générale ordinaire. Les participants sont conviés à rester autour d’un verre de l’amitié.</w:t>
      </w:r>
    </w:p>
    <w:p w:rsidR="000E58B5" w:rsidRPr="000E58B5" w:rsidRDefault="000E58B5" w:rsidP="00C9212F">
      <w:pPr>
        <w:pStyle w:val="Sansinterligne"/>
        <w:jc w:val="both"/>
        <w:rPr>
          <w:rFonts w:ascii="Arial" w:hAnsi="Arial" w:cs="Arial"/>
          <w:sz w:val="18"/>
          <w:lang w:eastAsia="fr-FR"/>
        </w:rPr>
      </w:pPr>
    </w:p>
    <w:p w:rsidR="000E58B5" w:rsidRDefault="000E58B5" w:rsidP="00C9212F">
      <w:pPr>
        <w:pStyle w:val="Sansinterligne"/>
        <w:jc w:val="both"/>
        <w:rPr>
          <w:rFonts w:ascii="Arial" w:hAnsi="Arial" w:cs="Arial"/>
          <w:sz w:val="18"/>
          <w:lang w:eastAsia="fr-FR"/>
        </w:rPr>
      </w:pPr>
    </w:p>
    <w:p w:rsidR="00BF2BEE" w:rsidRDefault="00BF2BEE" w:rsidP="00C9212F">
      <w:pPr>
        <w:pStyle w:val="Sansinterligne"/>
        <w:jc w:val="both"/>
        <w:rPr>
          <w:rFonts w:ascii="Arial" w:hAnsi="Arial" w:cs="Arial"/>
          <w:sz w:val="18"/>
          <w:lang w:eastAsia="fr-FR"/>
        </w:rPr>
      </w:pPr>
      <w:r>
        <w:rPr>
          <w:rFonts w:ascii="Arial" w:hAnsi="Arial" w:cs="Arial"/>
          <w:sz w:val="18"/>
          <w:lang w:eastAsia="fr-FR"/>
        </w:rPr>
        <w:t>Fait à Stains, le 11 mars 2019</w:t>
      </w:r>
    </w:p>
    <w:p w:rsidR="00BF2BEE" w:rsidRPr="000E58B5" w:rsidRDefault="00BF2BEE" w:rsidP="00C9212F">
      <w:pPr>
        <w:pStyle w:val="Sansinterligne"/>
        <w:jc w:val="both"/>
        <w:rPr>
          <w:rFonts w:ascii="Arial" w:hAnsi="Arial" w:cs="Arial"/>
          <w:sz w:val="18"/>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0E58B5" w:rsidRPr="000E58B5" w:rsidTr="00A97457">
        <w:tc>
          <w:tcPr>
            <w:tcW w:w="4606" w:type="dxa"/>
          </w:tcPr>
          <w:p w:rsidR="000E58B5" w:rsidRPr="000E58B5" w:rsidRDefault="000E58B5" w:rsidP="00A97457">
            <w:pPr>
              <w:pStyle w:val="Sansinterligne"/>
              <w:jc w:val="center"/>
              <w:rPr>
                <w:rFonts w:ascii="Arial" w:hAnsi="Arial" w:cs="Arial"/>
                <w:b/>
                <w:sz w:val="20"/>
              </w:rPr>
            </w:pPr>
            <w:r w:rsidRPr="000E58B5">
              <w:rPr>
                <w:rFonts w:ascii="Arial" w:hAnsi="Arial" w:cs="Arial"/>
                <w:b/>
                <w:sz w:val="20"/>
              </w:rPr>
              <w:t>Ginette BATY-TORNIKIAN</w:t>
            </w:r>
          </w:p>
          <w:p w:rsidR="000E58B5" w:rsidRPr="000E58B5" w:rsidRDefault="000E58B5" w:rsidP="00A97457">
            <w:pPr>
              <w:pStyle w:val="Sansinterligne"/>
              <w:jc w:val="center"/>
              <w:rPr>
                <w:rFonts w:ascii="Arial" w:hAnsi="Arial" w:cs="Arial"/>
                <w:sz w:val="20"/>
              </w:rPr>
            </w:pPr>
            <w:r w:rsidRPr="000E58B5">
              <w:rPr>
                <w:rFonts w:ascii="Arial" w:hAnsi="Arial" w:cs="Arial"/>
                <w:sz w:val="20"/>
              </w:rPr>
              <w:t>Secrétaire</w:t>
            </w:r>
          </w:p>
        </w:tc>
        <w:tc>
          <w:tcPr>
            <w:tcW w:w="4606" w:type="dxa"/>
          </w:tcPr>
          <w:p w:rsidR="000E58B5" w:rsidRPr="000E58B5" w:rsidRDefault="000E58B5" w:rsidP="00A97457">
            <w:pPr>
              <w:pStyle w:val="Sansinterligne"/>
              <w:jc w:val="center"/>
              <w:rPr>
                <w:rFonts w:ascii="Arial" w:hAnsi="Arial" w:cs="Arial"/>
                <w:b/>
                <w:sz w:val="20"/>
              </w:rPr>
            </w:pPr>
            <w:r w:rsidRPr="000E58B5">
              <w:rPr>
                <w:rFonts w:ascii="Arial" w:hAnsi="Arial" w:cs="Arial"/>
                <w:b/>
                <w:sz w:val="20"/>
              </w:rPr>
              <w:t>Azzedine TAIBI</w:t>
            </w:r>
          </w:p>
          <w:p w:rsidR="000E58B5" w:rsidRPr="000E58B5" w:rsidRDefault="000E58B5" w:rsidP="00A97457">
            <w:pPr>
              <w:pStyle w:val="Sansinterligne"/>
              <w:jc w:val="center"/>
              <w:rPr>
                <w:rFonts w:ascii="Arial" w:hAnsi="Arial" w:cs="Arial"/>
                <w:sz w:val="20"/>
              </w:rPr>
            </w:pPr>
            <w:r w:rsidRPr="000E58B5">
              <w:rPr>
                <w:rFonts w:ascii="Arial" w:hAnsi="Arial" w:cs="Arial"/>
                <w:sz w:val="20"/>
              </w:rPr>
              <w:t>Président</w:t>
            </w:r>
          </w:p>
          <w:p w:rsidR="000E58B5" w:rsidRPr="000E58B5" w:rsidRDefault="000E58B5" w:rsidP="00A97457">
            <w:pPr>
              <w:pStyle w:val="Sansinterligne"/>
              <w:jc w:val="center"/>
              <w:rPr>
                <w:rFonts w:ascii="Arial" w:hAnsi="Arial" w:cs="Arial"/>
                <w:sz w:val="20"/>
              </w:rPr>
            </w:pPr>
          </w:p>
          <w:p w:rsidR="000E58B5" w:rsidRPr="000E58B5" w:rsidRDefault="000E58B5" w:rsidP="00A97457">
            <w:pPr>
              <w:pStyle w:val="Sansinterligne"/>
              <w:jc w:val="center"/>
              <w:rPr>
                <w:rFonts w:ascii="Arial" w:hAnsi="Arial" w:cs="Arial"/>
                <w:sz w:val="20"/>
              </w:rPr>
            </w:pPr>
          </w:p>
          <w:p w:rsidR="000E58B5" w:rsidRPr="000E58B5" w:rsidRDefault="000E58B5" w:rsidP="00A97457">
            <w:pPr>
              <w:pStyle w:val="Sansinterligne"/>
              <w:jc w:val="center"/>
              <w:rPr>
                <w:rFonts w:ascii="Arial" w:hAnsi="Arial" w:cs="Arial"/>
                <w:sz w:val="20"/>
              </w:rPr>
            </w:pPr>
          </w:p>
        </w:tc>
      </w:tr>
    </w:tbl>
    <w:p w:rsidR="000E58B5" w:rsidRDefault="000E58B5" w:rsidP="00C9212F">
      <w:pPr>
        <w:pStyle w:val="Sansinterligne"/>
        <w:jc w:val="both"/>
        <w:rPr>
          <w:rFonts w:ascii="Arial" w:hAnsi="Arial" w:cs="Arial"/>
          <w:sz w:val="20"/>
          <w:lang w:eastAsia="fr-FR"/>
        </w:rPr>
      </w:pPr>
    </w:p>
    <w:p w:rsidR="00FD447D" w:rsidRPr="00DA4942" w:rsidRDefault="00FD447D" w:rsidP="00C9212F">
      <w:pPr>
        <w:pStyle w:val="Sansinterligne"/>
        <w:jc w:val="both"/>
        <w:rPr>
          <w:rFonts w:ascii="Arial" w:hAnsi="Arial" w:cs="Arial"/>
          <w:sz w:val="20"/>
          <w:lang w:eastAsia="fr-FR"/>
        </w:rPr>
      </w:pPr>
    </w:p>
    <w:sectPr w:rsidR="00FD447D" w:rsidRPr="00DA4942" w:rsidSect="00803C1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00B" w:rsidRDefault="008A200B" w:rsidP="00C74802">
      <w:pPr>
        <w:spacing w:after="0" w:line="240" w:lineRule="auto"/>
      </w:pPr>
      <w:r>
        <w:separator/>
      </w:r>
    </w:p>
  </w:endnote>
  <w:endnote w:type="continuationSeparator" w:id="0">
    <w:p w:rsidR="008A200B" w:rsidRDefault="008A200B" w:rsidP="00C74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942" w:rsidRPr="004678C1" w:rsidRDefault="00DA4942">
    <w:pPr>
      <w:pStyle w:val="Pieddepage"/>
      <w:pBdr>
        <w:top w:val="thinThickSmallGap" w:sz="24" w:space="1" w:color="622423" w:themeColor="accent2" w:themeShade="7F"/>
      </w:pBdr>
      <w:rPr>
        <w:rFonts w:eastAsiaTheme="majorEastAsia" w:cstheme="majorBidi"/>
        <w:sz w:val="18"/>
        <w:szCs w:val="20"/>
      </w:rPr>
    </w:pPr>
    <w:r w:rsidRPr="004678C1">
      <w:rPr>
        <w:rFonts w:eastAsiaTheme="majorEastAsia" w:cstheme="majorBidi"/>
        <w:sz w:val="18"/>
        <w:szCs w:val="20"/>
      </w:rPr>
      <w:t>ASSOCIATION REGIONALE DES CITES-JARDINS D’ILE-DE-FRANCE  - PROCES-VERBAL ASSEMBLÉE G</w:t>
    </w:r>
    <w:r w:rsidRPr="004678C1">
      <w:rPr>
        <w:rFonts w:eastAsiaTheme="majorEastAsia" w:cs="Times New Roman"/>
        <w:sz w:val="18"/>
        <w:szCs w:val="20"/>
      </w:rPr>
      <w:t>ÉNÉRALE ORDINAIRE</w:t>
    </w:r>
  </w:p>
  <w:p w:rsidR="00DA4942" w:rsidRDefault="00DA4942">
    <w:pPr>
      <w:pStyle w:val="Pieddepage"/>
      <w:pBdr>
        <w:top w:val="thinThickSmallGap" w:sz="24" w:space="1" w:color="622423" w:themeColor="accent2" w:themeShade="7F"/>
      </w:pBdr>
      <w:rPr>
        <w:rFonts w:asciiTheme="majorHAnsi" w:eastAsiaTheme="majorEastAsia" w:hAnsiTheme="majorHAnsi" w:cstheme="majorBidi"/>
      </w:rPr>
    </w:pPr>
    <w:r w:rsidRPr="004678C1">
      <w:rPr>
        <w:rFonts w:eastAsiaTheme="majorEastAsia" w:cs="Times New Roman"/>
        <w:sz w:val="18"/>
        <w:szCs w:val="20"/>
      </w:rPr>
      <w:t>JEUDI 14 FEVRIER 2019 / LEVALLOIS-PERRET</w:t>
    </w:r>
    <w:r w:rsidRPr="004678C1">
      <w:rPr>
        <w:rFonts w:eastAsiaTheme="majorEastAsia" w:cstheme="majorBidi"/>
        <w:sz w:val="18"/>
        <w:szCs w:val="20"/>
      </w:rPr>
      <w:ptab w:relativeTo="margin" w:alignment="right" w:leader="none"/>
    </w:r>
    <w:r w:rsidRPr="004678C1">
      <w:rPr>
        <w:rFonts w:eastAsiaTheme="majorEastAsia" w:cstheme="majorBidi"/>
        <w:sz w:val="18"/>
        <w:szCs w:val="20"/>
      </w:rPr>
      <w:t>Page</w:t>
    </w:r>
    <w:r w:rsidRPr="004678C1">
      <w:rPr>
        <w:rFonts w:asciiTheme="majorHAnsi" w:eastAsiaTheme="majorEastAsia" w:hAnsiTheme="majorHAnsi" w:cstheme="majorBidi"/>
        <w:sz w:val="20"/>
      </w:rPr>
      <w:t xml:space="preserve"> </w:t>
    </w:r>
    <w:r>
      <w:rPr>
        <w:rFonts w:eastAsiaTheme="minorEastAsia"/>
      </w:rPr>
      <w:fldChar w:fldCharType="begin"/>
    </w:r>
    <w:r>
      <w:instrText>PAGE   \* MERGEFORMAT</w:instrText>
    </w:r>
    <w:r>
      <w:rPr>
        <w:rFonts w:eastAsiaTheme="minorEastAsia"/>
      </w:rPr>
      <w:fldChar w:fldCharType="separate"/>
    </w:r>
    <w:r w:rsidR="004818A3" w:rsidRPr="004818A3">
      <w:rPr>
        <w:rFonts w:asciiTheme="majorHAnsi" w:eastAsiaTheme="majorEastAsia" w:hAnsiTheme="majorHAnsi" w:cstheme="majorBidi"/>
        <w:noProof/>
      </w:rPr>
      <w:t>9</w:t>
    </w:r>
    <w:r>
      <w:rPr>
        <w:rFonts w:asciiTheme="majorHAnsi" w:eastAsiaTheme="majorEastAsia" w:hAnsiTheme="majorHAnsi" w:cstheme="majorBidi"/>
      </w:rPr>
      <w:fldChar w:fldCharType="end"/>
    </w:r>
  </w:p>
  <w:p w:rsidR="00DA4942" w:rsidRPr="00C74802" w:rsidRDefault="00DA4942" w:rsidP="00C74802">
    <w:pPr>
      <w:pStyle w:val="Sansinterligne"/>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00B" w:rsidRDefault="008A200B" w:rsidP="00C74802">
      <w:pPr>
        <w:spacing w:after="0" w:line="240" w:lineRule="auto"/>
      </w:pPr>
      <w:r>
        <w:separator/>
      </w:r>
    </w:p>
  </w:footnote>
  <w:footnote w:type="continuationSeparator" w:id="0">
    <w:p w:rsidR="008A200B" w:rsidRDefault="008A200B" w:rsidP="00C748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3698C"/>
    <w:multiLevelType w:val="hybridMultilevel"/>
    <w:tmpl w:val="CAFE081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nsid w:val="0CD27A31"/>
    <w:multiLevelType w:val="hybridMultilevel"/>
    <w:tmpl w:val="7C3A2492"/>
    <w:lvl w:ilvl="0" w:tplc="A94EA16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8011EA2"/>
    <w:multiLevelType w:val="hybridMultilevel"/>
    <w:tmpl w:val="E1A64D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A7B1511"/>
    <w:multiLevelType w:val="hybridMultilevel"/>
    <w:tmpl w:val="CDB67DC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20B86D06"/>
    <w:multiLevelType w:val="hybridMultilevel"/>
    <w:tmpl w:val="7F846B4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nsid w:val="34056858"/>
    <w:multiLevelType w:val="hybridMultilevel"/>
    <w:tmpl w:val="AE3014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66032FB"/>
    <w:multiLevelType w:val="hybridMultilevel"/>
    <w:tmpl w:val="F78EB670"/>
    <w:lvl w:ilvl="0" w:tplc="A94EA16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DFE40DE"/>
    <w:multiLevelType w:val="hybridMultilevel"/>
    <w:tmpl w:val="9DD205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3"/>
  </w:num>
  <w:num w:numId="5">
    <w:abstractNumId w:val="4"/>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6174F"/>
    <w:rsid w:val="000B548B"/>
    <w:rsid w:val="000E58B5"/>
    <w:rsid w:val="000F6B3D"/>
    <w:rsid w:val="00104EC9"/>
    <w:rsid w:val="00106C28"/>
    <w:rsid w:val="00244555"/>
    <w:rsid w:val="00261D56"/>
    <w:rsid w:val="004678C1"/>
    <w:rsid w:val="004818A3"/>
    <w:rsid w:val="00620653"/>
    <w:rsid w:val="006A440C"/>
    <w:rsid w:val="00705EBC"/>
    <w:rsid w:val="0076174F"/>
    <w:rsid w:val="007B2FED"/>
    <w:rsid w:val="007D3748"/>
    <w:rsid w:val="00803C1A"/>
    <w:rsid w:val="008A200B"/>
    <w:rsid w:val="008C1504"/>
    <w:rsid w:val="00916183"/>
    <w:rsid w:val="009E1E19"/>
    <w:rsid w:val="009F299E"/>
    <w:rsid w:val="00A62D12"/>
    <w:rsid w:val="00B07673"/>
    <w:rsid w:val="00BF2BEE"/>
    <w:rsid w:val="00BF585A"/>
    <w:rsid w:val="00C356BA"/>
    <w:rsid w:val="00C64A47"/>
    <w:rsid w:val="00C74802"/>
    <w:rsid w:val="00C9212F"/>
    <w:rsid w:val="00CA7E02"/>
    <w:rsid w:val="00CB7E94"/>
    <w:rsid w:val="00D15661"/>
    <w:rsid w:val="00D2149B"/>
    <w:rsid w:val="00D43B03"/>
    <w:rsid w:val="00DA4942"/>
    <w:rsid w:val="00DC1303"/>
    <w:rsid w:val="00E42A62"/>
    <w:rsid w:val="00F97683"/>
    <w:rsid w:val="00FD102E"/>
    <w:rsid w:val="00FD4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74F"/>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6174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6174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6174F"/>
    <w:rPr>
      <w:rFonts w:ascii="Tahoma" w:hAnsi="Tahoma" w:cs="Tahoma"/>
      <w:sz w:val="16"/>
      <w:szCs w:val="16"/>
    </w:rPr>
  </w:style>
  <w:style w:type="paragraph" w:styleId="En-tte">
    <w:name w:val="header"/>
    <w:basedOn w:val="Normal"/>
    <w:link w:val="En-tteCar"/>
    <w:uiPriority w:val="99"/>
    <w:unhideWhenUsed/>
    <w:rsid w:val="00C74802"/>
    <w:pPr>
      <w:tabs>
        <w:tab w:val="center" w:pos="4536"/>
        <w:tab w:val="right" w:pos="9072"/>
      </w:tabs>
      <w:spacing w:after="0" w:line="240" w:lineRule="auto"/>
    </w:pPr>
  </w:style>
  <w:style w:type="character" w:customStyle="1" w:styleId="En-tteCar">
    <w:name w:val="En-tête Car"/>
    <w:basedOn w:val="Policepardfaut"/>
    <w:link w:val="En-tte"/>
    <w:uiPriority w:val="99"/>
    <w:rsid w:val="00C74802"/>
  </w:style>
  <w:style w:type="paragraph" w:styleId="Pieddepage">
    <w:name w:val="footer"/>
    <w:basedOn w:val="Normal"/>
    <w:link w:val="PieddepageCar"/>
    <w:uiPriority w:val="99"/>
    <w:unhideWhenUsed/>
    <w:rsid w:val="00C748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74802"/>
  </w:style>
  <w:style w:type="paragraph" w:styleId="Sansinterligne">
    <w:name w:val="No Spacing"/>
    <w:uiPriority w:val="1"/>
    <w:qFormat/>
    <w:rsid w:val="00C74802"/>
    <w:pPr>
      <w:spacing w:after="0" w:line="240" w:lineRule="auto"/>
    </w:pPr>
  </w:style>
  <w:style w:type="table" w:styleId="Grilledutableau">
    <w:name w:val="Table Grid"/>
    <w:basedOn w:val="TableauNormal"/>
    <w:uiPriority w:val="59"/>
    <w:rsid w:val="00467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4678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9</Pages>
  <Words>2625</Words>
  <Characters>14439</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17030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Milena Crespo</dc:creator>
  <cp:lastModifiedBy>mcj</cp:lastModifiedBy>
  <cp:revision>10</cp:revision>
  <cp:lastPrinted>2019-03-20T14:29:00Z</cp:lastPrinted>
  <dcterms:created xsi:type="dcterms:W3CDTF">2019-03-11T13:39:00Z</dcterms:created>
  <dcterms:modified xsi:type="dcterms:W3CDTF">2019-05-07T12:32:00Z</dcterms:modified>
</cp:coreProperties>
</file>