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BA3" w:rsidRPr="00DE6B0E" w:rsidRDefault="00DE6B0E" w:rsidP="00521EC5">
      <w:pPr>
        <w:jc w:val="center"/>
        <w:rPr>
          <w:b/>
          <w:sz w:val="24"/>
        </w:rPr>
      </w:pPr>
      <w:r w:rsidRPr="00DE6B0E">
        <w:rPr>
          <w:b/>
          <w:sz w:val="24"/>
        </w:rPr>
        <w:t>GRILLE TARIFAIRE</w:t>
      </w:r>
    </w:p>
    <w:p w:rsidR="00521EC5" w:rsidRPr="00DE6B0E" w:rsidRDefault="00DE6B0E" w:rsidP="00521EC5">
      <w:pPr>
        <w:jc w:val="center"/>
        <w:rPr>
          <w:b/>
          <w:sz w:val="24"/>
        </w:rPr>
      </w:pPr>
      <w:r w:rsidRPr="00DE6B0E">
        <w:rPr>
          <w:b/>
          <w:sz w:val="24"/>
        </w:rPr>
        <w:t>ASSOCIATION REGIONALE DES CITES-JARDINS D’ILE-DE-FRANCE</w:t>
      </w:r>
    </w:p>
    <w:p w:rsidR="00521EC5" w:rsidRDefault="00521EC5" w:rsidP="00521EC5"/>
    <w:p w:rsidR="00521EC5" w:rsidRPr="00521EC5" w:rsidRDefault="00521EC5" w:rsidP="00521EC5">
      <w:pPr>
        <w:rPr>
          <w:b/>
        </w:rPr>
      </w:pPr>
      <w:r w:rsidRPr="00521EC5">
        <w:rPr>
          <w:b/>
        </w:rPr>
        <w:t>BALADE URBAINE – CITE-JARDIN DE STAINS :</w:t>
      </w:r>
    </w:p>
    <w:p w:rsidR="00521EC5" w:rsidRDefault="00521EC5" w:rsidP="00521EC5">
      <w:r>
        <w:t>Public scolaire et centre de loisirs :</w:t>
      </w:r>
    </w:p>
    <w:p w:rsidR="00521EC5" w:rsidRDefault="00521EC5" w:rsidP="00521EC5">
      <w:pPr>
        <w:pStyle w:val="Paragraphedeliste"/>
        <w:numPr>
          <w:ilvl w:val="0"/>
          <w:numId w:val="1"/>
        </w:numPr>
      </w:pPr>
      <w:r>
        <w:t>De villes adhérentes : gratuit</w:t>
      </w:r>
    </w:p>
    <w:p w:rsidR="00521EC5" w:rsidRDefault="00521EC5" w:rsidP="00521EC5">
      <w:pPr>
        <w:pStyle w:val="Paragraphedeliste"/>
        <w:numPr>
          <w:ilvl w:val="0"/>
          <w:numId w:val="1"/>
        </w:numPr>
      </w:pPr>
      <w:r>
        <w:t>Autres : 30 €</w:t>
      </w:r>
    </w:p>
    <w:p w:rsidR="00521EC5" w:rsidRDefault="00521EC5" w:rsidP="00521EC5">
      <w:r>
        <w:t>Etablissements d’enseignement supérieur :</w:t>
      </w:r>
    </w:p>
    <w:p w:rsidR="00DE6B0E" w:rsidRDefault="00DE6B0E" w:rsidP="00521EC5">
      <w:pPr>
        <w:pStyle w:val="Paragraphedeliste"/>
        <w:numPr>
          <w:ilvl w:val="0"/>
          <w:numId w:val="2"/>
        </w:numPr>
      </w:pPr>
      <w:r>
        <w:t>Adhérents : gratuit</w:t>
      </w:r>
    </w:p>
    <w:p w:rsidR="00521EC5" w:rsidRDefault="00DE6B0E" w:rsidP="00521EC5">
      <w:pPr>
        <w:pStyle w:val="Paragraphedeliste"/>
        <w:numPr>
          <w:ilvl w:val="0"/>
          <w:numId w:val="2"/>
        </w:numPr>
      </w:pPr>
      <w:r>
        <w:t xml:space="preserve">Autres : </w:t>
      </w:r>
      <w:r w:rsidR="00521EC5">
        <w:t>30 €</w:t>
      </w:r>
    </w:p>
    <w:p w:rsidR="00521EC5" w:rsidRDefault="00521EC5" w:rsidP="00521EC5">
      <w:r>
        <w:t>Services de collectivités :</w:t>
      </w:r>
    </w:p>
    <w:p w:rsidR="00521EC5" w:rsidRDefault="00521EC5" w:rsidP="00521EC5">
      <w:pPr>
        <w:pStyle w:val="Paragraphedeliste"/>
        <w:numPr>
          <w:ilvl w:val="0"/>
          <w:numId w:val="2"/>
        </w:numPr>
      </w:pPr>
      <w:r>
        <w:t>Adhérents : gratuit</w:t>
      </w:r>
    </w:p>
    <w:p w:rsidR="00DE6B0E" w:rsidRDefault="00521EC5" w:rsidP="00521EC5">
      <w:pPr>
        <w:pStyle w:val="Paragraphedeliste"/>
        <w:numPr>
          <w:ilvl w:val="0"/>
          <w:numId w:val="2"/>
        </w:numPr>
      </w:pPr>
      <w:r>
        <w:t>Hors adhérent : 50 €</w:t>
      </w:r>
    </w:p>
    <w:p w:rsidR="00DE6B0E" w:rsidRDefault="00DE6B0E" w:rsidP="00521EC5">
      <w:r w:rsidRPr="00DE6B0E">
        <w:t>Pour les groupes</w:t>
      </w:r>
      <w:r>
        <w:t xml:space="preserve"> adultes* : réservations auprès de l’Office de tourisme de Plaine Commune – Grand Paris </w:t>
      </w:r>
    </w:p>
    <w:p w:rsidR="00DE6B0E" w:rsidRDefault="00DE6B0E" w:rsidP="00521EC5">
      <w:r w:rsidRPr="00DE6B0E">
        <w:rPr>
          <w:sz w:val="20"/>
        </w:rPr>
        <w:t xml:space="preserve">(*) : </w:t>
      </w:r>
      <w:proofErr w:type="gramStart"/>
      <w:r w:rsidRPr="00DE6B0E">
        <w:rPr>
          <w:sz w:val="20"/>
        </w:rPr>
        <w:t>hors</w:t>
      </w:r>
      <w:proofErr w:type="gramEnd"/>
      <w:r w:rsidRPr="00DE6B0E">
        <w:rPr>
          <w:sz w:val="20"/>
        </w:rPr>
        <w:t xml:space="preserve"> visites effectuées dans le cadre de manifestations (Journées européennes du patrimoine, Journées nationales de l’architecture, Printemps des </w:t>
      </w:r>
      <w:proofErr w:type="spellStart"/>
      <w:r w:rsidRPr="00DE6B0E">
        <w:rPr>
          <w:sz w:val="20"/>
        </w:rPr>
        <w:t>cités-jardins</w:t>
      </w:r>
      <w:proofErr w:type="spellEnd"/>
      <w:r w:rsidRPr="00DE6B0E">
        <w:rPr>
          <w:sz w:val="20"/>
        </w:rPr>
        <w:t>)</w:t>
      </w:r>
    </w:p>
    <w:p w:rsidR="00DE6B0E" w:rsidRPr="00DE6B0E" w:rsidRDefault="00DE6B0E" w:rsidP="00521EC5"/>
    <w:p w:rsidR="00521EC5" w:rsidRPr="00521EC5" w:rsidRDefault="00521EC5" w:rsidP="00521EC5">
      <w:pPr>
        <w:rPr>
          <w:b/>
        </w:rPr>
      </w:pPr>
      <w:r w:rsidRPr="00521EC5">
        <w:rPr>
          <w:b/>
        </w:rPr>
        <w:t>BALADE URBAINE – AUTRES CITES-JARDIN</w:t>
      </w:r>
      <w:r w:rsidR="00DE6B0E">
        <w:rPr>
          <w:b/>
        </w:rPr>
        <w:t>S</w:t>
      </w:r>
      <w:r w:rsidRPr="00521EC5">
        <w:rPr>
          <w:b/>
        </w:rPr>
        <w:t> :</w:t>
      </w:r>
      <w:bookmarkStart w:id="0" w:name="_GoBack"/>
      <w:bookmarkEnd w:id="0"/>
    </w:p>
    <w:p w:rsidR="00521EC5" w:rsidRDefault="00521EC5" w:rsidP="00521EC5">
      <w:r>
        <w:t>Pour adhérent : gratuit</w:t>
      </w:r>
    </w:p>
    <w:p w:rsidR="00521EC5" w:rsidRDefault="00521EC5" w:rsidP="00521EC5">
      <w:r>
        <w:t>Hors adhérent :</w:t>
      </w:r>
    </w:p>
    <w:p w:rsidR="00521EC5" w:rsidRDefault="00521EC5" w:rsidP="00521EC5">
      <w:pPr>
        <w:pStyle w:val="Paragraphedeliste"/>
        <w:numPr>
          <w:ilvl w:val="0"/>
          <w:numId w:val="2"/>
        </w:numPr>
      </w:pPr>
      <w:r>
        <w:t>Création du circuit + guidage : 350 €</w:t>
      </w:r>
    </w:p>
    <w:p w:rsidR="00521EC5" w:rsidRDefault="00521EC5" w:rsidP="00521EC5">
      <w:pPr>
        <w:pStyle w:val="Paragraphedeliste"/>
        <w:numPr>
          <w:ilvl w:val="0"/>
          <w:numId w:val="2"/>
        </w:numPr>
      </w:pPr>
      <w:r>
        <w:t>Guidage seul (circuit préexistant) : 100 €</w:t>
      </w:r>
    </w:p>
    <w:sectPr w:rsidR="00521E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D31DCD"/>
    <w:multiLevelType w:val="hybridMultilevel"/>
    <w:tmpl w:val="E34695BE"/>
    <w:lvl w:ilvl="0" w:tplc="7D2C641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6A0F68"/>
    <w:multiLevelType w:val="hybridMultilevel"/>
    <w:tmpl w:val="409AAFEA"/>
    <w:lvl w:ilvl="0" w:tplc="7D2C641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EC5"/>
    <w:rsid w:val="00404518"/>
    <w:rsid w:val="00464996"/>
    <w:rsid w:val="00481143"/>
    <w:rsid w:val="00521EC5"/>
    <w:rsid w:val="00BD2BA3"/>
    <w:rsid w:val="00DE6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21E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21E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119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mcj</dc:creator>
  <cp:lastModifiedBy>mcj</cp:lastModifiedBy>
  <cp:revision>1</cp:revision>
  <dcterms:created xsi:type="dcterms:W3CDTF">2019-01-21T11:25:00Z</dcterms:created>
  <dcterms:modified xsi:type="dcterms:W3CDTF">2019-01-21T12:58:00Z</dcterms:modified>
</cp:coreProperties>
</file>